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1D8" w:rsidRPr="00186539" w:rsidRDefault="00C22FC3" w:rsidP="00186539">
      <w:pPr>
        <w:spacing w:after="0" w:line="240" w:lineRule="auto"/>
        <w:ind w:firstLine="709"/>
        <w:jc w:val="center"/>
        <w:rPr>
          <w:rFonts w:ascii="Times New Roman" w:eastAsia="Times New Roman" w:hAnsi="Times New Roman" w:cs="Times New Roman"/>
          <w:sz w:val="28"/>
          <w:szCs w:val="28"/>
          <w:lang w:eastAsia="ru-RU"/>
        </w:rPr>
      </w:pPr>
      <w:r w:rsidRPr="00186539">
        <w:rPr>
          <w:rFonts w:ascii="Times New Roman" w:eastAsia="Times New Roman" w:hAnsi="Times New Roman" w:cs="Times New Roman"/>
          <w:b/>
          <w:bCs/>
          <w:sz w:val="28"/>
          <w:szCs w:val="28"/>
          <w:lang w:eastAsia="ru-RU"/>
        </w:rPr>
        <w:t>ПОЯСНИТЕЛЬНАЯ ЗАПИСКА</w:t>
      </w:r>
    </w:p>
    <w:p w:rsidR="00073841" w:rsidRPr="00186539" w:rsidRDefault="00073841" w:rsidP="00186539">
      <w:pPr>
        <w:spacing w:after="0" w:line="240" w:lineRule="auto"/>
        <w:ind w:firstLine="709"/>
        <w:jc w:val="both"/>
        <w:rPr>
          <w:rFonts w:ascii="Times New Roman" w:eastAsia="Times New Roman" w:hAnsi="Times New Roman" w:cs="Times New Roman"/>
          <w:sz w:val="28"/>
          <w:szCs w:val="28"/>
          <w:lang w:eastAsia="ru-RU"/>
        </w:rPr>
      </w:pPr>
    </w:p>
    <w:p w:rsidR="00186539" w:rsidRDefault="00CF3C60" w:rsidP="00186539">
      <w:pPr>
        <w:spacing w:after="0" w:line="240" w:lineRule="auto"/>
        <w:ind w:firstLine="709"/>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ru-RU"/>
        </w:rPr>
        <w:t>Нормативно-правовой и документальной базой программы внеурочной деятельности по формированию культуры здоровья обучающихся являются</w:t>
      </w:r>
      <w:r w:rsidR="00186539">
        <w:rPr>
          <w:rFonts w:ascii="Times New Roman" w:eastAsia="Times New Roman" w:hAnsi="Times New Roman" w:cs="Times New Roman"/>
          <w:sz w:val="28"/>
          <w:szCs w:val="28"/>
          <w:lang w:eastAsia="ru-RU"/>
        </w:rPr>
        <w:t>:</w:t>
      </w:r>
    </w:p>
    <w:p w:rsidR="00CF3C60" w:rsidRPr="00186539" w:rsidRDefault="00186539" w:rsidP="0018653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CF3C60" w:rsidRPr="00186539">
        <w:rPr>
          <w:rFonts w:ascii="Times New Roman" w:eastAsia="Times New Roman" w:hAnsi="Times New Roman" w:cs="Times New Roman"/>
          <w:sz w:val="28"/>
          <w:szCs w:val="28"/>
          <w:lang w:eastAsia="ru-RU"/>
        </w:rPr>
        <w:t>акона РФ «Об образовании» (в действующей редакции);</w:t>
      </w:r>
    </w:p>
    <w:p w:rsidR="00CF3C60" w:rsidRPr="00186539" w:rsidRDefault="00186539" w:rsidP="0018653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CF3C60" w:rsidRPr="00186539">
        <w:rPr>
          <w:rFonts w:ascii="Times New Roman" w:eastAsia="Times New Roman" w:hAnsi="Times New Roman" w:cs="Times New Roman"/>
          <w:sz w:val="28"/>
          <w:szCs w:val="28"/>
          <w:lang w:eastAsia="ru-RU"/>
        </w:rPr>
        <w:t>ациональной образовательной инициативу «Наша новая школа»;</w:t>
      </w:r>
    </w:p>
    <w:p w:rsidR="00CF3C60" w:rsidRPr="00186539" w:rsidRDefault="00186539" w:rsidP="0018653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F3C60" w:rsidRPr="00186539">
        <w:rPr>
          <w:rFonts w:ascii="Times New Roman" w:eastAsia="Times New Roman" w:hAnsi="Times New Roman" w:cs="Times New Roman"/>
          <w:sz w:val="28"/>
          <w:szCs w:val="28"/>
          <w:lang w:eastAsia="ru-RU"/>
        </w:rPr>
        <w:t>риказа Министерства образования и науки РФ от 17 декабря 2010 года № 1897, зарегистрированного в Министерстве юстиции РФ 01 февраля 2011 года № 19644 «Об утверждении и введении в действие федерального государственного образовательного стандарта основного общего образования»;</w:t>
      </w:r>
    </w:p>
    <w:p w:rsidR="00073841" w:rsidRPr="00186539" w:rsidRDefault="00186539" w:rsidP="0018653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F3C60" w:rsidRPr="00186539">
        <w:rPr>
          <w:rFonts w:ascii="Times New Roman" w:eastAsia="Times New Roman" w:hAnsi="Times New Roman" w:cs="Times New Roman"/>
          <w:sz w:val="28"/>
          <w:szCs w:val="28"/>
          <w:lang w:eastAsia="ru-RU"/>
        </w:rPr>
        <w:t>письма Министерства образования и науки Российской Федерации от 12 мая 2011 г. № 03-296 «Об организации внеурочной деятельности при введении Федерального образовательного стандарта общего образования»;</w:t>
      </w:r>
    </w:p>
    <w:p w:rsidR="00442F70" w:rsidRPr="00186539" w:rsidRDefault="0004593F" w:rsidP="00442F70">
      <w:pPr>
        <w:spacing w:after="0" w:line="240" w:lineRule="auto"/>
        <w:ind w:firstLine="709"/>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ru-RU"/>
        </w:rPr>
        <w:t xml:space="preserve">Программа </w:t>
      </w:r>
      <w:r w:rsidR="00186539" w:rsidRPr="00186539">
        <w:rPr>
          <w:rFonts w:ascii="Times New Roman" w:eastAsia="Times New Roman" w:hAnsi="Times New Roman" w:cs="Times New Roman"/>
          <w:sz w:val="28"/>
          <w:szCs w:val="28"/>
          <w:lang w:eastAsia="ru-RU"/>
        </w:rPr>
        <w:t xml:space="preserve">внеурочной деятельности </w:t>
      </w:r>
      <w:r w:rsidR="00186539">
        <w:rPr>
          <w:rFonts w:ascii="Times New Roman" w:eastAsia="Times New Roman" w:hAnsi="Times New Roman" w:cs="Times New Roman"/>
          <w:sz w:val="28"/>
          <w:szCs w:val="28"/>
          <w:lang w:eastAsia="ru-RU"/>
        </w:rPr>
        <w:t xml:space="preserve">по </w:t>
      </w:r>
      <w:r w:rsidRPr="00186539">
        <w:rPr>
          <w:rFonts w:ascii="Times New Roman" w:eastAsia="Times New Roman" w:hAnsi="Times New Roman" w:cs="Times New Roman"/>
          <w:sz w:val="28"/>
          <w:szCs w:val="28"/>
          <w:lang w:eastAsia="ru-RU"/>
        </w:rPr>
        <w:t>волейбол</w:t>
      </w:r>
      <w:r w:rsidR="00186539" w:rsidRPr="00186539">
        <w:rPr>
          <w:rFonts w:ascii="Times New Roman" w:eastAsia="Times New Roman" w:hAnsi="Times New Roman" w:cs="Times New Roman"/>
          <w:sz w:val="28"/>
          <w:szCs w:val="28"/>
          <w:lang w:eastAsia="ru-RU"/>
        </w:rPr>
        <w:t>у</w:t>
      </w:r>
      <w:r w:rsidRPr="00186539">
        <w:rPr>
          <w:rFonts w:ascii="Times New Roman" w:eastAsia="Times New Roman" w:hAnsi="Times New Roman" w:cs="Times New Roman"/>
          <w:sz w:val="28"/>
          <w:szCs w:val="28"/>
          <w:lang w:eastAsia="ru-RU"/>
        </w:rPr>
        <w:t xml:space="preserve"> составлена на основе учебного пособия « Внеурочная деятельность. Волейбол: пособие для учителей и методистов»/Г.А. Колодницкий, В.С. Кузнецов, М.В. Маслов.- М. : Просвещение, 2012, в соответствии с ФГОС ООО 2014 г.</w:t>
      </w:r>
      <w:r w:rsidR="00442F70" w:rsidRPr="00442F70">
        <w:rPr>
          <w:rFonts w:ascii="Times New Roman" w:eastAsia="Times New Roman" w:hAnsi="Times New Roman" w:cs="Times New Roman"/>
          <w:sz w:val="28"/>
          <w:szCs w:val="28"/>
          <w:lang w:eastAsia="ru-RU"/>
        </w:rPr>
        <w:t xml:space="preserve"> </w:t>
      </w:r>
      <w:r w:rsidR="00442F70" w:rsidRPr="00186539">
        <w:rPr>
          <w:rFonts w:ascii="Times New Roman" w:eastAsia="Times New Roman" w:hAnsi="Times New Roman" w:cs="Times New Roman"/>
          <w:sz w:val="28"/>
          <w:szCs w:val="28"/>
          <w:lang w:eastAsia="ru-RU"/>
        </w:rPr>
        <w:t>Рабочая учебная программа составлена на основе учебной программы «Комплексная программа физического воспитания учащихся 5–11 классов» (В. И. Лях, А. А. Зданевич. – М.: Просвещение, 2010г.) и рассчитана на два года обучения.</w:t>
      </w:r>
    </w:p>
    <w:p w:rsidR="007541D8" w:rsidRPr="00186539" w:rsidRDefault="00686EE1" w:rsidP="00C22FC3">
      <w:pPr>
        <w:spacing w:after="0" w:line="240" w:lineRule="auto"/>
        <w:ind w:firstLine="709"/>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ru-RU"/>
        </w:rPr>
        <w:t>Данная программа внеурочной деятельности по волейболу составлена в соответствии с Законом Российс</w:t>
      </w:r>
      <w:r>
        <w:rPr>
          <w:rFonts w:ascii="Times New Roman" w:eastAsia="Times New Roman" w:hAnsi="Times New Roman" w:cs="Times New Roman"/>
          <w:sz w:val="28"/>
          <w:szCs w:val="28"/>
          <w:lang w:eastAsia="ru-RU"/>
        </w:rPr>
        <w:t xml:space="preserve">кой Федерации «Об образовании» </w:t>
      </w:r>
      <w:r w:rsidRPr="00186539">
        <w:rPr>
          <w:rFonts w:ascii="Times New Roman" w:eastAsia="Times New Roman" w:hAnsi="Times New Roman" w:cs="Times New Roman"/>
          <w:sz w:val="28"/>
          <w:szCs w:val="28"/>
          <w:lang w:eastAsia="ru-RU"/>
        </w:rPr>
        <w:t>и на основе федерального компонента государственного стандар</w:t>
      </w:r>
      <w:r>
        <w:rPr>
          <w:rFonts w:ascii="Times New Roman" w:eastAsia="Times New Roman" w:hAnsi="Times New Roman" w:cs="Times New Roman"/>
          <w:sz w:val="28"/>
          <w:szCs w:val="28"/>
          <w:lang w:eastAsia="ru-RU"/>
        </w:rPr>
        <w:t>та основного общего образования для обучающ</w:t>
      </w:r>
      <w:r w:rsidR="005F15F7">
        <w:rPr>
          <w:rFonts w:ascii="Times New Roman" w:eastAsia="Times New Roman" w:hAnsi="Times New Roman" w:cs="Times New Roman"/>
          <w:sz w:val="28"/>
          <w:szCs w:val="28"/>
          <w:lang w:eastAsia="ru-RU"/>
        </w:rPr>
        <w:t>ихся 5-9классов в «Гимназии № 47</w:t>
      </w:r>
      <w:bookmarkStart w:id="0" w:name="_GoBack"/>
      <w:bookmarkEnd w:id="0"/>
      <w:r>
        <w:rPr>
          <w:rFonts w:ascii="Times New Roman" w:eastAsia="Times New Roman" w:hAnsi="Times New Roman" w:cs="Times New Roman"/>
          <w:sz w:val="28"/>
          <w:szCs w:val="28"/>
          <w:lang w:eastAsia="ru-RU"/>
        </w:rPr>
        <w:t>» городского округа город Уфа Республики Башкортостан.</w:t>
      </w:r>
    </w:p>
    <w:p w:rsidR="007541D8" w:rsidRPr="00186539" w:rsidRDefault="007541D8" w:rsidP="00186539">
      <w:pPr>
        <w:spacing w:after="0" w:line="240" w:lineRule="auto"/>
        <w:ind w:firstLine="709"/>
        <w:jc w:val="both"/>
        <w:rPr>
          <w:rFonts w:ascii="Times New Roman" w:eastAsia="Times New Roman" w:hAnsi="Times New Roman" w:cs="Times New Roman"/>
          <w:sz w:val="28"/>
          <w:szCs w:val="28"/>
          <w:lang w:eastAsia="ar-SA"/>
        </w:rPr>
      </w:pPr>
      <w:r w:rsidRPr="00186539">
        <w:rPr>
          <w:rFonts w:ascii="Times New Roman" w:eastAsia="Times New Roman" w:hAnsi="Times New Roman" w:cs="Times New Roman"/>
          <w:sz w:val="28"/>
          <w:szCs w:val="28"/>
          <w:lang w:eastAsia="ar-SA"/>
        </w:rPr>
        <w:t xml:space="preserve">Основная </w:t>
      </w:r>
      <w:r w:rsidRPr="00186539">
        <w:rPr>
          <w:rFonts w:ascii="Times New Roman" w:eastAsia="Times New Roman" w:hAnsi="Times New Roman" w:cs="Times New Roman"/>
          <w:bCs/>
          <w:sz w:val="28"/>
          <w:szCs w:val="28"/>
          <w:lang w:eastAsia="ar-SA"/>
        </w:rPr>
        <w:t>идея</w:t>
      </w:r>
      <w:r w:rsidRPr="00186539">
        <w:rPr>
          <w:rFonts w:ascii="Times New Roman" w:eastAsia="Times New Roman" w:hAnsi="Times New Roman" w:cs="Times New Roman"/>
          <w:b/>
          <w:bCs/>
          <w:sz w:val="28"/>
          <w:szCs w:val="28"/>
          <w:lang w:eastAsia="ar-SA"/>
        </w:rPr>
        <w:t xml:space="preserve"> </w:t>
      </w:r>
      <w:r w:rsidRPr="00186539">
        <w:rPr>
          <w:rFonts w:ascii="Times New Roman" w:eastAsia="Times New Roman" w:hAnsi="Times New Roman" w:cs="Times New Roman"/>
          <w:sz w:val="28"/>
          <w:szCs w:val="28"/>
          <w:lang w:eastAsia="ar-SA"/>
        </w:rPr>
        <w:t>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7541D8" w:rsidRPr="00186539" w:rsidRDefault="007541D8" w:rsidP="00186539">
      <w:pPr>
        <w:spacing w:after="0" w:line="240" w:lineRule="auto"/>
        <w:ind w:firstLine="709"/>
        <w:jc w:val="both"/>
        <w:rPr>
          <w:rFonts w:ascii="Times New Roman" w:eastAsia="Times New Roman" w:hAnsi="Times New Roman" w:cs="Times New Roman"/>
          <w:b/>
          <w:bCs/>
          <w:sz w:val="28"/>
          <w:szCs w:val="28"/>
          <w:lang w:eastAsia="ru-RU"/>
        </w:rPr>
      </w:pPr>
      <w:r w:rsidRPr="00186539">
        <w:rPr>
          <w:rFonts w:ascii="Times New Roman" w:eastAsia="Times New Roman" w:hAnsi="Times New Roman" w:cs="Times New Roman"/>
          <w:sz w:val="28"/>
          <w:szCs w:val="28"/>
          <w:lang w:eastAsia="ru-RU"/>
        </w:rPr>
        <w:t xml:space="preserve">Программа направлена на формирование, сохранение и укрепление здоровья  школьников, в основу, которой положены современные культурологический, системно – деятельностный и личностно-ориентированный подходы, здоровьесберегающие, информационно-коммуникативные и игровые </w:t>
      </w:r>
      <w:r w:rsidRPr="00186539">
        <w:rPr>
          <w:rFonts w:ascii="Times New Roman" w:eastAsia="Times New Roman" w:hAnsi="Times New Roman" w:cs="Times New Roman"/>
          <w:bCs/>
          <w:sz w:val="28"/>
          <w:szCs w:val="28"/>
          <w:lang w:eastAsia="ru-RU"/>
        </w:rPr>
        <w:t>технологии</w:t>
      </w:r>
      <w:r w:rsidRPr="00186539">
        <w:rPr>
          <w:rFonts w:ascii="Times New Roman" w:eastAsia="Times New Roman" w:hAnsi="Times New Roman" w:cs="Times New Roman"/>
          <w:sz w:val="28"/>
          <w:szCs w:val="28"/>
          <w:lang w:eastAsia="ru-RU"/>
        </w:rPr>
        <w:t xml:space="preserve">. </w:t>
      </w:r>
    </w:p>
    <w:p w:rsidR="007541D8" w:rsidRPr="00186539" w:rsidRDefault="007541D8" w:rsidP="00186539">
      <w:pPr>
        <w:spacing w:after="0" w:line="240" w:lineRule="auto"/>
        <w:ind w:firstLine="709"/>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ru-RU"/>
        </w:rPr>
        <w:t>Программа внеурочной д</w:t>
      </w:r>
      <w:r w:rsidR="00186539">
        <w:rPr>
          <w:rFonts w:ascii="Times New Roman" w:eastAsia="Times New Roman" w:hAnsi="Times New Roman" w:cs="Times New Roman"/>
          <w:sz w:val="28"/>
          <w:szCs w:val="28"/>
          <w:lang w:eastAsia="ru-RU"/>
        </w:rPr>
        <w:t xml:space="preserve">еятельности по волейболу носит </w:t>
      </w:r>
      <w:r w:rsidRPr="00186539">
        <w:rPr>
          <w:rFonts w:ascii="Times New Roman" w:eastAsia="Times New Roman" w:hAnsi="Times New Roman" w:cs="Times New Roman"/>
          <w:sz w:val="28"/>
          <w:szCs w:val="28"/>
          <w:lang w:eastAsia="ru-RU"/>
        </w:rPr>
        <w:t xml:space="preserve">образовательно-воспитательный характер </w:t>
      </w:r>
    </w:p>
    <w:p w:rsidR="007541D8" w:rsidRPr="00186539" w:rsidRDefault="007541D8" w:rsidP="00186539">
      <w:pPr>
        <w:shd w:val="clear" w:color="auto" w:fill="FFFFFF"/>
        <w:tabs>
          <w:tab w:val="left" w:pos="574"/>
        </w:tabs>
        <w:spacing w:after="0" w:line="240" w:lineRule="auto"/>
        <w:ind w:firstLine="709"/>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ru-RU"/>
        </w:rPr>
        <w:lastRenderedPageBreak/>
        <w:tab/>
        <w:t>Ориентируясь на решение задач образования обучающихся в области физической культур</w:t>
      </w:r>
      <w:r w:rsidR="00186539">
        <w:rPr>
          <w:rFonts w:ascii="Times New Roman" w:eastAsia="Times New Roman" w:hAnsi="Times New Roman" w:cs="Times New Roman"/>
          <w:sz w:val="28"/>
          <w:szCs w:val="28"/>
          <w:lang w:eastAsia="ru-RU"/>
        </w:rPr>
        <w:t xml:space="preserve">ы, настоящая программа в своём </w:t>
      </w:r>
      <w:r w:rsidRPr="00186539">
        <w:rPr>
          <w:rFonts w:ascii="Times New Roman" w:eastAsia="Times New Roman" w:hAnsi="Times New Roman" w:cs="Times New Roman"/>
          <w:sz w:val="28"/>
          <w:szCs w:val="28"/>
          <w:lang w:eastAsia="ru-RU"/>
        </w:rPr>
        <w:t>предметном содержании направлена: на  реализацию</w:t>
      </w:r>
      <w:r w:rsidRPr="00186539">
        <w:rPr>
          <w:rFonts w:ascii="Times New Roman" w:eastAsia="Times New Roman" w:hAnsi="Times New Roman" w:cs="Times New Roman"/>
          <w:iCs/>
          <w:sz w:val="28"/>
          <w:szCs w:val="28"/>
          <w:lang w:eastAsia="ru-RU"/>
        </w:rPr>
        <w:t xml:space="preserve"> принципа вариативности,</w:t>
      </w:r>
      <w:r w:rsidRPr="00186539">
        <w:rPr>
          <w:rFonts w:ascii="Times New Roman" w:eastAsia="Times New Roman" w:hAnsi="Times New Roman" w:cs="Times New Roman"/>
          <w:sz w:val="28"/>
          <w:szCs w:val="28"/>
          <w:lang w:eastAsia="ru-RU"/>
        </w:rPr>
        <w:t xml:space="preserve"> соблюдение дидактических правил</w:t>
      </w:r>
      <w:r w:rsidRPr="00186539">
        <w:rPr>
          <w:rFonts w:ascii="Times New Roman" w:eastAsia="Times New Roman" w:hAnsi="Times New Roman" w:cs="Times New Roman"/>
          <w:iCs/>
          <w:sz w:val="28"/>
          <w:szCs w:val="28"/>
          <w:lang w:eastAsia="ru-RU"/>
        </w:rPr>
        <w:t xml:space="preserve"> от известного к не</w:t>
      </w:r>
      <w:r w:rsidRPr="00186539">
        <w:rPr>
          <w:rFonts w:ascii="Times New Roman" w:eastAsia="Times New Roman" w:hAnsi="Times New Roman" w:cs="Times New Roman"/>
          <w:iCs/>
          <w:sz w:val="28"/>
          <w:szCs w:val="28"/>
          <w:lang w:eastAsia="ru-RU"/>
        </w:rPr>
        <w:softHyphen/>
        <w:t>известному</w:t>
      </w:r>
      <w:r w:rsidRPr="00186539">
        <w:rPr>
          <w:rFonts w:ascii="Times New Roman" w:eastAsia="Times New Roman" w:hAnsi="Times New Roman" w:cs="Times New Roman"/>
          <w:sz w:val="28"/>
          <w:szCs w:val="28"/>
          <w:lang w:eastAsia="ru-RU"/>
        </w:rPr>
        <w:t xml:space="preserve"> и</w:t>
      </w:r>
      <w:r w:rsidRPr="00186539">
        <w:rPr>
          <w:rFonts w:ascii="Times New Roman" w:eastAsia="Times New Roman" w:hAnsi="Times New Roman" w:cs="Times New Roman"/>
          <w:iCs/>
          <w:sz w:val="28"/>
          <w:szCs w:val="28"/>
          <w:lang w:eastAsia="ru-RU"/>
        </w:rPr>
        <w:t xml:space="preserve"> от простого к сложному</w:t>
      </w:r>
      <w:r w:rsidRPr="00186539">
        <w:rPr>
          <w:rFonts w:ascii="Times New Roman" w:eastAsia="Times New Roman" w:hAnsi="Times New Roman" w:cs="Times New Roman"/>
          <w:sz w:val="28"/>
          <w:szCs w:val="28"/>
          <w:lang w:eastAsia="ru-RU"/>
        </w:rPr>
        <w:t xml:space="preserve">, расширение </w:t>
      </w:r>
      <w:r w:rsidRPr="00186539">
        <w:rPr>
          <w:rFonts w:ascii="Times New Roman" w:eastAsia="Times New Roman" w:hAnsi="Times New Roman" w:cs="Times New Roman"/>
          <w:iCs/>
          <w:sz w:val="28"/>
          <w:szCs w:val="28"/>
          <w:lang w:eastAsia="ru-RU"/>
        </w:rPr>
        <w:t>межпредметных связей</w:t>
      </w:r>
      <w:r w:rsidRPr="00186539">
        <w:rPr>
          <w:rFonts w:ascii="Times New Roman" w:eastAsia="Times New Roman" w:hAnsi="Times New Roman" w:cs="Times New Roman"/>
          <w:sz w:val="28"/>
          <w:szCs w:val="28"/>
          <w:lang w:eastAsia="ru-RU"/>
        </w:rPr>
        <w:t>, у</w:t>
      </w:r>
      <w:r w:rsidRPr="00186539">
        <w:rPr>
          <w:rFonts w:ascii="Times New Roman" w:eastAsia="Times New Roman" w:hAnsi="Times New Roman" w:cs="Times New Roman"/>
          <w:iCs/>
          <w:sz w:val="28"/>
          <w:szCs w:val="28"/>
          <w:lang w:eastAsia="ru-RU"/>
        </w:rPr>
        <w:t>силение оздоровительного эффекта</w:t>
      </w:r>
      <w:r w:rsidRPr="00186539">
        <w:rPr>
          <w:rFonts w:ascii="Times New Roman" w:eastAsia="Times New Roman" w:hAnsi="Times New Roman" w:cs="Times New Roman"/>
          <w:sz w:val="28"/>
          <w:szCs w:val="28"/>
          <w:lang w:eastAsia="ru-RU"/>
        </w:rPr>
        <w:t xml:space="preserve">. </w:t>
      </w:r>
    </w:p>
    <w:p w:rsidR="007541D8" w:rsidRPr="00186539" w:rsidRDefault="007541D8" w:rsidP="00186539">
      <w:pPr>
        <w:shd w:val="clear" w:color="auto" w:fill="FFFFFF"/>
        <w:tabs>
          <w:tab w:val="left" w:pos="449"/>
          <w:tab w:val="center" w:pos="4679"/>
        </w:tabs>
        <w:spacing w:after="0" w:line="240" w:lineRule="auto"/>
        <w:ind w:firstLine="709"/>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ru-RU"/>
        </w:rPr>
        <w:tab/>
        <w:t xml:space="preserve">Данная рабочая программа внеурочной деятельности направлена на реализацию </w:t>
      </w:r>
      <w:r w:rsidRPr="00186539">
        <w:rPr>
          <w:rFonts w:ascii="Times New Roman" w:eastAsia="Times New Roman" w:hAnsi="Times New Roman" w:cs="Times New Roman"/>
          <w:bCs/>
          <w:sz w:val="28"/>
          <w:szCs w:val="28"/>
          <w:lang w:eastAsia="ru-RU"/>
        </w:rPr>
        <w:t>спортивно-оздоровительного направления</w:t>
      </w:r>
      <w:r w:rsidR="00686EE1">
        <w:rPr>
          <w:rFonts w:ascii="Times New Roman" w:eastAsia="Times New Roman" w:hAnsi="Times New Roman" w:cs="Times New Roman"/>
          <w:sz w:val="28"/>
          <w:szCs w:val="28"/>
          <w:lang w:eastAsia="ru-RU"/>
        </w:rPr>
        <w:t xml:space="preserve"> со сроком реализации пять лет.</w:t>
      </w:r>
      <w:r w:rsidR="002D3666">
        <w:rPr>
          <w:rFonts w:ascii="Times New Roman" w:eastAsia="Times New Roman" w:hAnsi="Times New Roman" w:cs="Times New Roman"/>
          <w:sz w:val="28"/>
          <w:szCs w:val="28"/>
          <w:lang w:eastAsia="ru-RU"/>
        </w:rPr>
        <w:t xml:space="preserve"> </w:t>
      </w:r>
      <w:r w:rsidR="00686EE1">
        <w:rPr>
          <w:rFonts w:ascii="Times New Roman" w:eastAsia="Times New Roman" w:hAnsi="Times New Roman" w:cs="Times New Roman"/>
          <w:sz w:val="28"/>
          <w:szCs w:val="28"/>
          <w:lang w:eastAsia="ru-RU"/>
        </w:rPr>
        <w:t xml:space="preserve">Программа рассчитана на </w:t>
      </w:r>
      <w:r w:rsidR="002D3666">
        <w:rPr>
          <w:rFonts w:ascii="Times New Roman" w:eastAsia="Times New Roman" w:hAnsi="Times New Roman" w:cs="Times New Roman"/>
          <w:sz w:val="28"/>
          <w:szCs w:val="28"/>
          <w:lang w:eastAsia="ru-RU"/>
        </w:rPr>
        <w:t xml:space="preserve">35 </w:t>
      </w:r>
      <w:r w:rsidRPr="00186539">
        <w:rPr>
          <w:rFonts w:ascii="Times New Roman" w:eastAsia="Times New Roman" w:hAnsi="Times New Roman" w:cs="Times New Roman"/>
          <w:sz w:val="28"/>
          <w:szCs w:val="28"/>
          <w:lang w:eastAsia="ru-RU"/>
        </w:rPr>
        <w:t>учебных часов (занятий) из расчета 1 ч</w:t>
      </w:r>
      <w:r w:rsidR="002D3666">
        <w:rPr>
          <w:rFonts w:ascii="Times New Roman" w:eastAsia="Times New Roman" w:hAnsi="Times New Roman" w:cs="Times New Roman"/>
          <w:sz w:val="28"/>
          <w:szCs w:val="28"/>
          <w:lang w:eastAsia="ru-RU"/>
        </w:rPr>
        <w:t>ас в неделю. В основе принципов</w:t>
      </w:r>
      <w:r w:rsidR="00686EE1">
        <w:rPr>
          <w:rFonts w:ascii="Times New Roman" w:eastAsia="Times New Roman" w:hAnsi="Times New Roman" w:cs="Times New Roman"/>
          <w:sz w:val="28"/>
          <w:szCs w:val="28"/>
          <w:lang w:eastAsia="ru-RU"/>
        </w:rPr>
        <w:t xml:space="preserve"> создания программы</w:t>
      </w:r>
      <w:r w:rsidRPr="00186539">
        <w:rPr>
          <w:rFonts w:ascii="Times New Roman" w:eastAsia="Times New Roman" w:hAnsi="Times New Roman" w:cs="Times New Roman"/>
          <w:sz w:val="28"/>
          <w:szCs w:val="28"/>
          <w:lang w:eastAsia="ru-RU"/>
        </w:rPr>
        <w:t xml:space="preserve"> лежит </w:t>
      </w:r>
      <w:r w:rsidRPr="00186539">
        <w:rPr>
          <w:rFonts w:ascii="Times New Roman" w:eastAsia="Times New Roman" w:hAnsi="Times New Roman" w:cs="Times New Roman"/>
          <w:bCs/>
          <w:sz w:val="28"/>
          <w:szCs w:val="28"/>
          <w:lang w:eastAsia="ru-RU"/>
        </w:rPr>
        <w:t>концепция</w:t>
      </w:r>
      <w:r w:rsidRPr="00186539">
        <w:rPr>
          <w:rFonts w:ascii="Times New Roman" w:eastAsia="Times New Roman" w:hAnsi="Times New Roman" w:cs="Times New Roman"/>
          <w:b/>
          <w:bCs/>
          <w:sz w:val="28"/>
          <w:szCs w:val="28"/>
          <w:lang w:eastAsia="ru-RU"/>
        </w:rPr>
        <w:t xml:space="preserve"> </w:t>
      </w:r>
      <w:r w:rsidR="002D3666">
        <w:rPr>
          <w:rFonts w:ascii="Times New Roman" w:eastAsia="Times New Roman" w:hAnsi="Times New Roman" w:cs="Times New Roman"/>
          <w:sz w:val="28"/>
          <w:szCs w:val="28"/>
          <w:lang w:eastAsia="ru-RU"/>
        </w:rPr>
        <w:t>лич</w:t>
      </w:r>
      <w:r w:rsidRPr="00186539">
        <w:rPr>
          <w:rFonts w:ascii="Times New Roman" w:eastAsia="Times New Roman" w:hAnsi="Times New Roman" w:cs="Times New Roman"/>
          <w:sz w:val="28"/>
          <w:szCs w:val="28"/>
          <w:lang w:eastAsia="ru-RU"/>
        </w:rPr>
        <w:t xml:space="preserve">ностного и деятельностного </w:t>
      </w:r>
      <w:r w:rsidR="002D3666">
        <w:rPr>
          <w:rFonts w:ascii="Times New Roman" w:eastAsia="Times New Roman" w:hAnsi="Times New Roman" w:cs="Times New Roman"/>
          <w:sz w:val="28"/>
          <w:szCs w:val="28"/>
          <w:lang w:eastAsia="ru-RU"/>
        </w:rPr>
        <w:t>подходов, оптимизации и интенси</w:t>
      </w:r>
      <w:r w:rsidRPr="00186539">
        <w:rPr>
          <w:rFonts w:ascii="Times New Roman" w:eastAsia="Times New Roman" w:hAnsi="Times New Roman" w:cs="Times New Roman"/>
          <w:sz w:val="28"/>
          <w:szCs w:val="28"/>
          <w:lang w:eastAsia="ru-RU"/>
        </w:rPr>
        <w:t>фикации учебно-воспи</w:t>
      </w:r>
      <w:r w:rsidR="002D3666">
        <w:rPr>
          <w:rFonts w:ascii="Times New Roman" w:eastAsia="Times New Roman" w:hAnsi="Times New Roman" w:cs="Times New Roman"/>
          <w:sz w:val="28"/>
          <w:szCs w:val="28"/>
          <w:lang w:eastAsia="ru-RU"/>
        </w:rPr>
        <w:t xml:space="preserve">тательного процесса. Программа </w:t>
      </w:r>
      <w:r w:rsidRPr="00186539">
        <w:rPr>
          <w:rFonts w:ascii="Times New Roman" w:eastAsia="Times New Roman" w:hAnsi="Times New Roman" w:cs="Times New Roman"/>
          <w:sz w:val="28"/>
          <w:szCs w:val="28"/>
          <w:lang w:eastAsia="ru-RU"/>
        </w:rPr>
        <w:t>раскрывает содержание стандарта, определяет общую стратегию обучения, воспитания и развития обучающихся</w:t>
      </w:r>
      <w:r w:rsidR="00686EE1">
        <w:rPr>
          <w:rFonts w:ascii="Times New Roman" w:eastAsia="Times New Roman" w:hAnsi="Times New Roman" w:cs="Times New Roman"/>
          <w:sz w:val="28"/>
          <w:szCs w:val="28"/>
          <w:lang w:eastAsia="ru-RU"/>
        </w:rPr>
        <w:t>,</w:t>
      </w:r>
      <w:r w:rsidRPr="00186539">
        <w:rPr>
          <w:rFonts w:ascii="Times New Roman" w:eastAsia="Times New Roman" w:hAnsi="Times New Roman" w:cs="Times New Roman"/>
          <w:sz w:val="28"/>
          <w:szCs w:val="28"/>
          <w:lang w:eastAsia="ru-RU"/>
        </w:rPr>
        <w:t xml:space="preserve"> средствами внеурочной деятельности в соответствии с целями общей физической подготовки, которые определены стандартом.</w:t>
      </w:r>
    </w:p>
    <w:p w:rsidR="00FC6E75" w:rsidRPr="00186539" w:rsidRDefault="00FC6E75" w:rsidP="002D3666">
      <w:pPr>
        <w:spacing w:after="0" w:line="240" w:lineRule="auto"/>
        <w:jc w:val="both"/>
        <w:rPr>
          <w:rFonts w:ascii="Times New Roman" w:hAnsi="Times New Roman" w:cs="Times New Roman"/>
          <w:b/>
          <w:sz w:val="28"/>
          <w:szCs w:val="28"/>
        </w:rPr>
      </w:pPr>
    </w:p>
    <w:p w:rsidR="006306CB" w:rsidRPr="00186539" w:rsidRDefault="00C22FC3" w:rsidP="00C22FC3">
      <w:pPr>
        <w:spacing w:after="0" w:line="240" w:lineRule="auto"/>
        <w:ind w:firstLine="709"/>
        <w:jc w:val="center"/>
        <w:rPr>
          <w:rFonts w:ascii="Times New Roman" w:hAnsi="Times New Roman" w:cs="Times New Roman"/>
          <w:b/>
          <w:sz w:val="28"/>
          <w:szCs w:val="28"/>
        </w:rPr>
      </w:pPr>
      <w:r w:rsidRPr="00186539">
        <w:rPr>
          <w:rFonts w:ascii="Times New Roman" w:hAnsi="Times New Roman" w:cs="Times New Roman"/>
          <w:b/>
          <w:sz w:val="28"/>
          <w:szCs w:val="28"/>
        </w:rPr>
        <w:t>РЕЗУЛЬТАТЫ ОСВОЕНИЯ КУРСА ВНЕУРОЧНОЙ ДЕЯТЕЛЬНОСТИ</w:t>
      </w:r>
      <w:r w:rsidR="00736FC4">
        <w:rPr>
          <w:rFonts w:ascii="Times New Roman" w:hAnsi="Times New Roman" w:cs="Times New Roman"/>
          <w:b/>
          <w:sz w:val="28"/>
          <w:szCs w:val="28"/>
        </w:rPr>
        <w:t xml:space="preserve"> 5</w:t>
      </w:r>
      <w:r w:rsidR="0092448C">
        <w:rPr>
          <w:rFonts w:ascii="Times New Roman" w:hAnsi="Times New Roman" w:cs="Times New Roman"/>
          <w:b/>
          <w:sz w:val="28"/>
          <w:szCs w:val="28"/>
        </w:rPr>
        <w:t>-8</w:t>
      </w:r>
      <w:r w:rsidR="00736FC4">
        <w:rPr>
          <w:rFonts w:ascii="Times New Roman" w:hAnsi="Times New Roman" w:cs="Times New Roman"/>
          <w:b/>
          <w:sz w:val="28"/>
          <w:szCs w:val="28"/>
        </w:rPr>
        <w:t xml:space="preserve"> КЛАСС</w:t>
      </w:r>
    </w:p>
    <w:p w:rsidR="006306CB" w:rsidRPr="00186539" w:rsidRDefault="00CA664F" w:rsidP="002D3666">
      <w:pPr>
        <w:spacing w:after="0" w:line="240" w:lineRule="auto"/>
        <w:ind w:firstLine="709"/>
        <w:jc w:val="both"/>
        <w:rPr>
          <w:rFonts w:ascii="Times New Roman" w:hAnsi="Times New Roman" w:cs="Times New Roman"/>
          <w:b/>
          <w:sz w:val="28"/>
          <w:szCs w:val="28"/>
        </w:rPr>
      </w:pPr>
      <w:r w:rsidRPr="00186539">
        <w:rPr>
          <w:rFonts w:ascii="Times New Roman" w:hAnsi="Times New Roman" w:cs="Times New Roman"/>
          <w:b/>
          <w:sz w:val="28"/>
          <w:szCs w:val="28"/>
        </w:rPr>
        <w:t>Личностны и</w:t>
      </w:r>
      <w:r w:rsidR="00467967" w:rsidRPr="00186539">
        <w:rPr>
          <w:rFonts w:ascii="Times New Roman" w:hAnsi="Times New Roman" w:cs="Times New Roman"/>
          <w:b/>
          <w:sz w:val="28"/>
          <w:szCs w:val="28"/>
        </w:rPr>
        <w:t xml:space="preserve"> мета</w:t>
      </w:r>
      <w:r w:rsidR="00F87DDC" w:rsidRPr="00186539">
        <w:rPr>
          <w:rFonts w:ascii="Times New Roman" w:hAnsi="Times New Roman" w:cs="Times New Roman"/>
          <w:b/>
          <w:sz w:val="28"/>
          <w:szCs w:val="28"/>
        </w:rPr>
        <w:t>предметные результаты</w:t>
      </w:r>
      <w:r w:rsidR="00467967" w:rsidRPr="00186539">
        <w:rPr>
          <w:rFonts w:ascii="Times New Roman" w:hAnsi="Times New Roman" w:cs="Times New Roman"/>
          <w:b/>
          <w:sz w:val="28"/>
          <w:szCs w:val="28"/>
        </w:rPr>
        <w:t xml:space="preserve"> освоения </w:t>
      </w:r>
      <w:r w:rsidR="00257FBD" w:rsidRPr="00186539">
        <w:rPr>
          <w:rFonts w:ascii="Times New Roman" w:hAnsi="Times New Roman" w:cs="Times New Roman"/>
          <w:b/>
          <w:sz w:val="28"/>
          <w:szCs w:val="28"/>
        </w:rPr>
        <w:t xml:space="preserve">учебного </w:t>
      </w:r>
      <w:r w:rsidRPr="00186539">
        <w:rPr>
          <w:rFonts w:ascii="Times New Roman" w:hAnsi="Times New Roman" w:cs="Times New Roman"/>
          <w:b/>
          <w:sz w:val="28"/>
          <w:szCs w:val="28"/>
        </w:rPr>
        <w:t xml:space="preserve">курса волейбол </w:t>
      </w:r>
    </w:p>
    <w:p w:rsidR="0046355E" w:rsidRPr="00186539" w:rsidRDefault="00467967" w:rsidP="00186539">
      <w:pPr>
        <w:spacing w:after="0" w:line="240" w:lineRule="auto"/>
        <w:ind w:firstLine="709"/>
        <w:jc w:val="both"/>
        <w:rPr>
          <w:rFonts w:ascii="Times New Roman" w:eastAsia="Times New Roman" w:hAnsi="Times New Roman" w:cs="Times New Roman"/>
          <w:b/>
          <w:bCs/>
          <w:i/>
          <w:iCs/>
          <w:color w:val="000000"/>
          <w:sz w:val="28"/>
          <w:szCs w:val="28"/>
          <w:lang w:eastAsia="ru-RU"/>
        </w:rPr>
      </w:pPr>
      <w:r w:rsidRPr="00186539">
        <w:rPr>
          <w:rFonts w:ascii="Times New Roman" w:eastAsia="Times New Roman" w:hAnsi="Times New Roman" w:cs="Times New Roman"/>
          <w:b/>
          <w:bCs/>
          <w:i/>
          <w:iCs/>
          <w:color w:val="000000"/>
          <w:sz w:val="28"/>
          <w:szCs w:val="28"/>
          <w:lang w:eastAsia="ru-RU"/>
        </w:rPr>
        <w:t>Личностные результаты</w:t>
      </w:r>
      <w:r w:rsidR="0046355E" w:rsidRPr="00186539">
        <w:rPr>
          <w:rFonts w:ascii="Times New Roman" w:eastAsia="Times New Roman" w:hAnsi="Times New Roman" w:cs="Times New Roman"/>
          <w:b/>
          <w:bCs/>
          <w:i/>
          <w:iCs/>
          <w:color w:val="000000"/>
          <w:sz w:val="28"/>
          <w:szCs w:val="28"/>
          <w:lang w:eastAsia="ru-RU"/>
        </w:rPr>
        <w:t xml:space="preserve"> освоения курса внеурочной деятельности</w:t>
      </w:r>
    </w:p>
    <w:p w:rsidR="00270607" w:rsidRPr="00186539" w:rsidRDefault="00270607" w:rsidP="00186539">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186539">
        <w:rPr>
          <w:rFonts w:ascii="Times New Roman" w:eastAsia="Times New Roman" w:hAnsi="Times New Roman" w:cs="Times New Roman"/>
          <w:sz w:val="28"/>
          <w:szCs w:val="28"/>
          <w:u w:val="single"/>
          <w:shd w:val="clear" w:color="auto" w:fill="FFFFFF"/>
          <w:lang w:eastAsia="ru-RU"/>
        </w:rPr>
        <w:t>Личностные результаты:</w:t>
      </w:r>
    </w:p>
    <w:p w:rsidR="00270607" w:rsidRPr="00186539" w:rsidRDefault="002D3666" w:rsidP="00186539">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270607" w:rsidRPr="00186539">
        <w:rPr>
          <w:rFonts w:ascii="Times New Roman" w:eastAsia="Times New Roman" w:hAnsi="Times New Roman" w:cs="Times New Roman"/>
          <w:sz w:val="28"/>
          <w:szCs w:val="28"/>
          <w:shd w:val="clear" w:color="auto" w:fill="FFFFFF"/>
          <w:lang w:eastAsia="ru-RU"/>
        </w:rPr>
        <w:t>активно включаться в общение и взаимодействие со сверстниками на принципах уважения и доброжелательности, взаимопомощи и сопереживания;</w:t>
      </w:r>
    </w:p>
    <w:p w:rsidR="00270607" w:rsidRPr="00186539" w:rsidRDefault="00270607" w:rsidP="0018653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86539">
        <w:rPr>
          <w:rFonts w:ascii="Times New Roman" w:eastAsia="Times New Roman" w:hAnsi="Times New Roman" w:cs="Times New Roman"/>
          <w:sz w:val="28"/>
          <w:szCs w:val="28"/>
          <w:shd w:val="clear" w:color="auto" w:fill="FFFFFF"/>
          <w:lang w:eastAsia="ru-RU"/>
        </w:rPr>
        <w:t>- проявлять положительные качества личности и управлять своими эмоциями в различных (нестандартных) ситуациях и условиях;</w:t>
      </w:r>
    </w:p>
    <w:p w:rsidR="00270607" w:rsidRPr="00186539" w:rsidRDefault="002D3666" w:rsidP="00186539">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270607" w:rsidRPr="00186539">
        <w:rPr>
          <w:rFonts w:ascii="Times New Roman" w:eastAsia="Times New Roman" w:hAnsi="Times New Roman" w:cs="Times New Roman"/>
          <w:sz w:val="28"/>
          <w:szCs w:val="28"/>
          <w:shd w:val="clear" w:color="auto" w:fill="FFFFFF"/>
          <w:lang w:eastAsia="ru-RU"/>
        </w:rPr>
        <w:t>проявлять дисциплинированность, трудолюбие и упорство в достижении поставленных целей;</w:t>
      </w:r>
    </w:p>
    <w:p w:rsidR="002D3666" w:rsidRDefault="00270607" w:rsidP="0018653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86539">
        <w:rPr>
          <w:rFonts w:ascii="Times New Roman" w:eastAsia="Times New Roman" w:hAnsi="Times New Roman" w:cs="Times New Roman"/>
          <w:sz w:val="28"/>
          <w:szCs w:val="28"/>
          <w:shd w:val="clear" w:color="auto" w:fill="FFFFFF"/>
          <w:lang w:eastAsia="ru-RU"/>
        </w:rPr>
        <w:t>- оказывать бескорыстную помощь своим сверстникам, находить с ними о</w:t>
      </w:r>
      <w:r w:rsidR="002D3666">
        <w:rPr>
          <w:rFonts w:ascii="Times New Roman" w:eastAsia="Times New Roman" w:hAnsi="Times New Roman" w:cs="Times New Roman"/>
          <w:sz w:val="28"/>
          <w:szCs w:val="28"/>
          <w:shd w:val="clear" w:color="auto" w:fill="FFFFFF"/>
          <w:lang w:eastAsia="ru-RU"/>
        </w:rPr>
        <w:t>бщий язык и общие интересы.</w:t>
      </w:r>
    </w:p>
    <w:p w:rsidR="00270607" w:rsidRPr="00186539" w:rsidRDefault="00270607" w:rsidP="0018653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86539">
        <w:rPr>
          <w:rFonts w:ascii="Times New Roman" w:hAnsi="Times New Roman" w:cs="Times New Roman"/>
          <w:b/>
          <w:bCs/>
          <w:i/>
          <w:iCs/>
          <w:color w:val="000000"/>
          <w:sz w:val="28"/>
          <w:szCs w:val="28"/>
        </w:rPr>
        <w:t>Метапредметные результаты освоения учебного предмета по волейболу</w:t>
      </w:r>
    </w:p>
    <w:p w:rsidR="00270607" w:rsidRPr="00186539" w:rsidRDefault="00270607" w:rsidP="00186539">
      <w:pPr>
        <w:pStyle w:val="a7"/>
        <w:numPr>
          <w:ilvl w:val="0"/>
          <w:numId w:val="26"/>
        </w:numPr>
        <w:spacing w:after="0" w:line="240" w:lineRule="auto"/>
        <w:ind w:left="0" w:firstLine="709"/>
        <w:jc w:val="both"/>
        <w:rPr>
          <w:rFonts w:ascii="Times New Roman" w:eastAsia="Times New Roman" w:hAnsi="Times New Roman" w:cs="Times New Roman"/>
          <w:sz w:val="28"/>
          <w:szCs w:val="28"/>
          <w:u w:val="single"/>
          <w:shd w:val="clear" w:color="auto" w:fill="FFFFFF"/>
          <w:lang w:eastAsia="ru-RU"/>
        </w:rPr>
      </w:pPr>
      <w:r w:rsidRPr="00186539">
        <w:rPr>
          <w:rFonts w:ascii="Times New Roman" w:eastAsia="Times New Roman" w:hAnsi="Times New Roman" w:cs="Times New Roman"/>
          <w:sz w:val="28"/>
          <w:szCs w:val="28"/>
          <w:u w:val="single"/>
          <w:shd w:val="clear" w:color="auto" w:fill="FFFFFF"/>
          <w:lang w:eastAsia="ru-RU"/>
        </w:rPr>
        <w:t>Метапредметные результаты:</w:t>
      </w:r>
    </w:p>
    <w:p w:rsidR="00270607" w:rsidRPr="00186539" w:rsidRDefault="00270607" w:rsidP="00186539">
      <w:pPr>
        <w:pStyle w:val="a7"/>
        <w:numPr>
          <w:ilvl w:val="0"/>
          <w:numId w:val="26"/>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186539">
        <w:rPr>
          <w:rFonts w:ascii="Times New Roman" w:eastAsia="Times New Roman" w:hAnsi="Times New Roman" w:cs="Times New Roman"/>
          <w:sz w:val="28"/>
          <w:szCs w:val="28"/>
          <w:shd w:val="clear" w:color="auto" w:fill="FFFFFF"/>
          <w:lang w:eastAsia="ru-RU"/>
        </w:rPr>
        <w:t>- характеризовать явления (действия и поступки), давать им объективную оценку на основе освоенных знаний и имеющегося опыта;</w:t>
      </w:r>
    </w:p>
    <w:p w:rsidR="00270607" w:rsidRPr="00186539" w:rsidRDefault="00270607" w:rsidP="00186539">
      <w:pPr>
        <w:pStyle w:val="a7"/>
        <w:numPr>
          <w:ilvl w:val="0"/>
          <w:numId w:val="26"/>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186539">
        <w:rPr>
          <w:rFonts w:ascii="Times New Roman" w:eastAsia="Times New Roman" w:hAnsi="Times New Roman" w:cs="Times New Roman"/>
          <w:sz w:val="28"/>
          <w:szCs w:val="28"/>
          <w:shd w:val="clear" w:color="auto" w:fill="FFFFFF"/>
          <w:lang w:eastAsia="ru-RU"/>
        </w:rPr>
        <w:t>- находить ошибки при выполнении учебных заданий, отбирать способы их исправления;</w:t>
      </w:r>
    </w:p>
    <w:p w:rsidR="00270607" w:rsidRPr="00186539" w:rsidRDefault="00270607" w:rsidP="00186539">
      <w:pPr>
        <w:pStyle w:val="a7"/>
        <w:numPr>
          <w:ilvl w:val="0"/>
          <w:numId w:val="26"/>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186539">
        <w:rPr>
          <w:rFonts w:ascii="Times New Roman" w:eastAsia="Times New Roman" w:hAnsi="Times New Roman" w:cs="Times New Roman"/>
          <w:sz w:val="28"/>
          <w:szCs w:val="28"/>
          <w:shd w:val="clear" w:color="auto" w:fill="FFFFFF"/>
          <w:lang w:eastAsia="ru-RU"/>
        </w:rPr>
        <w:lastRenderedPageBreak/>
        <w:t>- общаться и взаимодействовать со сверстниками на принципах взаимоуважения и взаимопомощи, дружбы и толерантности;</w:t>
      </w:r>
    </w:p>
    <w:p w:rsidR="00270607" w:rsidRPr="00186539" w:rsidRDefault="00270607" w:rsidP="00186539">
      <w:pPr>
        <w:pStyle w:val="a7"/>
        <w:numPr>
          <w:ilvl w:val="0"/>
          <w:numId w:val="26"/>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186539">
        <w:rPr>
          <w:rFonts w:ascii="Times New Roman" w:eastAsia="Times New Roman" w:hAnsi="Times New Roman" w:cs="Times New Roman"/>
          <w:sz w:val="28"/>
          <w:szCs w:val="28"/>
          <w:shd w:val="clear" w:color="auto" w:fill="FFFFFF"/>
          <w:lang w:eastAsia="ru-RU"/>
        </w:rPr>
        <w:t>- обеспечивать защиту и сохранность природы во время активного отдыха и занятий физической культурой;</w:t>
      </w:r>
    </w:p>
    <w:p w:rsidR="00270607" w:rsidRPr="00186539" w:rsidRDefault="00270607" w:rsidP="00186539">
      <w:pPr>
        <w:pStyle w:val="a7"/>
        <w:numPr>
          <w:ilvl w:val="0"/>
          <w:numId w:val="26"/>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186539">
        <w:rPr>
          <w:rFonts w:ascii="Times New Roman" w:eastAsia="Times New Roman" w:hAnsi="Times New Roman" w:cs="Times New Roman"/>
          <w:sz w:val="28"/>
          <w:szCs w:val="28"/>
          <w:shd w:val="clear" w:color="auto" w:fill="FFFFFF"/>
          <w:lang w:eastAsia="ru-RU"/>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270607" w:rsidRPr="00186539" w:rsidRDefault="00270607" w:rsidP="00186539">
      <w:pPr>
        <w:pStyle w:val="a7"/>
        <w:numPr>
          <w:ilvl w:val="0"/>
          <w:numId w:val="26"/>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186539">
        <w:rPr>
          <w:rFonts w:ascii="Times New Roman" w:eastAsia="Times New Roman" w:hAnsi="Times New Roman" w:cs="Times New Roman"/>
          <w:sz w:val="28"/>
          <w:szCs w:val="28"/>
          <w:shd w:val="clear" w:color="auto" w:fill="FFFFFF"/>
          <w:lang w:eastAsia="ru-RU"/>
        </w:rPr>
        <w:t>- планировать собственную деятельность, распределять нагрузку и отдых в процессе ее выполнения;</w:t>
      </w:r>
    </w:p>
    <w:p w:rsidR="00270607" w:rsidRPr="00186539" w:rsidRDefault="00270607" w:rsidP="00186539">
      <w:pPr>
        <w:pStyle w:val="a7"/>
        <w:numPr>
          <w:ilvl w:val="0"/>
          <w:numId w:val="26"/>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186539">
        <w:rPr>
          <w:rFonts w:ascii="Times New Roman" w:eastAsia="Times New Roman" w:hAnsi="Times New Roman" w:cs="Times New Roman"/>
          <w:sz w:val="28"/>
          <w:szCs w:val="28"/>
          <w:shd w:val="clear" w:color="auto" w:fill="FFFFFF"/>
          <w:lang w:eastAsia="ru-RU"/>
        </w:rPr>
        <w:t>- анализировать и объективно оценивать результаты собственного труда, находить возможности и способы их улучшения;</w:t>
      </w:r>
    </w:p>
    <w:p w:rsidR="00270607" w:rsidRPr="00186539" w:rsidRDefault="00270607" w:rsidP="00186539">
      <w:pPr>
        <w:pStyle w:val="a7"/>
        <w:numPr>
          <w:ilvl w:val="0"/>
          <w:numId w:val="26"/>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186539">
        <w:rPr>
          <w:rFonts w:ascii="Times New Roman" w:eastAsia="Times New Roman" w:hAnsi="Times New Roman" w:cs="Times New Roman"/>
          <w:sz w:val="28"/>
          <w:szCs w:val="28"/>
          <w:shd w:val="clear" w:color="auto" w:fill="FFFFFF"/>
          <w:lang w:eastAsia="ru-RU"/>
        </w:rPr>
        <w:t>- оценивать красоту телосложении, осанки и обосновывать эстетические признаки в движениях;</w:t>
      </w:r>
    </w:p>
    <w:p w:rsidR="00270607" w:rsidRPr="00186539" w:rsidRDefault="00270607" w:rsidP="0018653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86539">
        <w:rPr>
          <w:rFonts w:ascii="Times New Roman" w:eastAsia="Times New Roman" w:hAnsi="Times New Roman" w:cs="Times New Roman"/>
          <w:sz w:val="28"/>
          <w:szCs w:val="28"/>
          <w:shd w:val="clear" w:color="auto" w:fill="FFFFFF"/>
          <w:lang w:eastAsia="ru-RU"/>
        </w:rPr>
        <w:t xml:space="preserve">- </w:t>
      </w:r>
      <w:r w:rsidR="002D3666">
        <w:rPr>
          <w:rFonts w:ascii="Times New Roman" w:eastAsia="Times New Roman" w:hAnsi="Times New Roman" w:cs="Times New Roman"/>
          <w:sz w:val="28"/>
          <w:szCs w:val="28"/>
          <w:shd w:val="clear" w:color="auto" w:fill="FFFFFF"/>
          <w:lang w:eastAsia="ru-RU"/>
        </w:rPr>
        <w:t xml:space="preserve">выполнять технически правильно </w:t>
      </w:r>
      <w:r w:rsidRPr="00186539">
        <w:rPr>
          <w:rFonts w:ascii="Times New Roman" w:eastAsia="Times New Roman" w:hAnsi="Times New Roman" w:cs="Times New Roman"/>
          <w:sz w:val="28"/>
          <w:szCs w:val="28"/>
          <w:shd w:val="clear" w:color="auto" w:fill="FFFFFF"/>
          <w:lang w:eastAsia="ru-RU"/>
        </w:rPr>
        <w:t xml:space="preserve">двигательные действия из базовых видов спорта, использовать их в игровой </w:t>
      </w:r>
    </w:p>
    <w:p w:rsidR="00DD45E4" w:rsidRPr="00186539" w:rsidRDefault="00DD45E4" w:rsidP="00186539">
      <w:pPr>
        <w:spacing w:after="0" w:line="240" w:lineRule="auto"/>
        <w:ind w:firstLine="709"/>
        <w:jc w:val="both"/>
        <w:rPr>
          <w:rFonts w:ascii="Times New Roman" w:eastAsia="Times New Roman" w:hAnsi="Times New Roman" w:cs="Times New Roman"/>
          <w:sz w:val="28"/>
          <w:szCs w:val="28"/>
          <w:u w:val="single"/>
          <w:shd w:val="clear" w:color="auto" w:fill="FFFFFF"/>
          <w:lang w:eastAsia="ru-RU"/>
        </w:rPr>
      </w:pPr>
      <w:r w:rsidRPr="00186539">
        <w:rPr>
          <w:rFonts w:ascii="Times New Roman" w:eastAsia="Times New Roman" w:hAnsi="Times New Roman" w:cs="Times New Roman"/>
          <w:sz w:val="28"/>
          <w:szCs w:val="28"/>
          <w:u w:val="single"/>
          <w:shd w:val="clear" w:color="auto" w:fill="FFFFFF"/>
          <w:lang w:eastAsia="ru-RU"/>
        </w:rPr>
        <w:t>Предметные результаты:</w:t>
      </w:r>
    </w:p>
    <w:p w:rsidR="00DD45E4" w:rsidRPr="00186539" w:rsidRDefault="002D3666" w:rsidP="00186539">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представлять </w:t>
      </w:r>
      <w:r w:rsidR="00DD45E4" w:rsidRPr="00186539">
        <w:rPr>
          <w:rFonts w:ascii="Times New Roman" w:eastAsia="Times New Roman" w:hAnsi="Times New Roman" w:cs="Times New Roman"/>
          <w:sz w:val="28"/>
          <w:szCs w:val="28"/>
          <w:shd w:val="clear" w:color="auto" w:fill="FFFFFF"/>
          <w:lang w:eastAsia="ru-RU"/>
        </w:rPr>
        <w:t>задания и игры как средство укрепления здоровья, физического развития и физической подготовки человека;</w:t>
      </w:r>
    </w:p>
    <w:p w:rsidR="00DD45E4" w:rsidRPr="00186539" w:rsidRDefault="00DD45E4" w:rsidP="0018653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86539">
        <w:rPr>
          <w:rFonts w:ascii="Times New Roman" w:eastAsia="Times New Roman" w:hAnsi="Times New Roman" w:cs="Times New Roman"/>
          <w:b/>
          <w:bCs/>
          <w:sz w:val="28"/>
          <w:szCs w:val="28"/>
          <w:shd w:val="clear" w:color="auto" w:fill="FFFFFF"/>
          <w:lang w:eastAsia="ru-RU"/>
        </w:rPr>
        <w:t xml:space="preserve">- </w:t>
      </w:r>
      <w:r w:rsidR="002D3666">
        <w:rPr>
          <w:rFonts w:ascii="Times New Roman" w:eastAsia="Times New Roman" w:hAnsi="Times New Roman" w:cs="Times New Roman"/>
          <w:sz w:val="28"/>
          <w:szCs w:val="28"/>
          <w:shd w:val="clear" w:color="auto" w:fill="FFFFFF"/>
          <w:lang w:eastAsia="ru-RU"/>
        </w:rPr>
        <w:t xml:space="preserve">оказывать помощь и </w:t>
      </w:r>
      <w:r w:rsidRPr="00186539">
        <w:rPr>
          <w:rFonts w:ascii="Times New Roman" w:eastAsia="Times New Roman" w:hAnsi="Times New Roman" w:cs="Times New Roman"/>
          <w:sz w:val="28"/>
          <w:szCs w:val="28"/>
          <w:shd w:val="clear" w:color="auto" w:fill="FFFFFF"/>
          <w:lang w:eastAsia="ru-RU"/>
        </w:rPr>
        <w:t>поддержку сверстникам при выполнении учебных заданий, помогать устранять ошибки;</w:t>
      </w:r>
    </w:p>
    <w:p w:rsidR="00DD45E4" w:rsidRPr="00186539" w:rsidRDefault="00DD45E4" w:rsidP="0018653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86539">
        <w:rPr>
          <w:rFonts w:ascii="Times New Roman" w:eastAsia="Times New Roman" w:hAnsi="Times New Roman" w:cs="Times New Roman"/>
          <w:b/>
          <w:bCs/>
          <w:sz w:val="28"/>
          <w:szCs w:val="28"/>
          <w:shd w:val="clear" w:color="auto" w:fill="FFFFFF"/>
          <w:lang w:eastAsia="ru-RU"/>
        </w:rPr>
        <w:t>-</w:t>
      </w:r>
      <w:r w:rsidRPr="00186539">
        <w:rPr>
          <w:rFonts w:ascii="Times New Roman" w:eastAsia="Times New Roman" w:hAnsi="Times New Roman" w:cs="Times New Roman"/>
          <w:sz w:val="28"/>
          <w:szCs w:val="28"/>
          <w:shd w:val="clear" w:color="auto" w:fill="FFFFFF"/>
          <w:lang w:eastAsia="ru-RU"/>
        </w:rPr>
        <w:t xml:space="preserve"> организовывать и проводить со сверстниками подвижные игры и элементы соревнований, помогать осуществлять их объективное судейство;</w:t>
      </w:r>
    </w:p>
    <w:p w:rsidR="00DD45E4" w:rsidRPr="00186539" w:rsidRDefault="00DD45E4" w:rsidP="0018653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86539">
        <w:rPr>
          <w:rFonts w:ascii="Times New Roman" w:eastAsia="Times New Roman" w:hAnsi="Times New Roman" w:cs="Times New Roman"/>
          <w:b/>
          <w:bCs/>
          <w:sz w:val="28"/>
          <w:szCs w:val="28"/>
          <w:shd w:val="clear" w:color="auto" w:fill="FFFFFF"/>
          <w:lang w:eastAsia="ru-RU"/>
        </w:rPr>
        <w:t>-</w:t>
      </w:r>
      <w:r w:rsidRPr="00186539">
        <w:rPr>
          <w:rFonts w:ascii="Times New Roman" w:eastAsia="Times New Roman" w:hAnsi="Times New Roman" w:cs="Times New Roman"/>
          <w:sz w:val="28"/>
          <w:szCs w:val="28"/>
          <w:shd w:val="clear" w:color="auto" w:fill="FFFFFF"/>
          <w:lang w:eastAsia="ru-RU"/>
        </w:rPr>
        <w:t xml:space="preserve"> организовывать и проводить игры с разной целевой направленностью</w:t>
      </w:r>
    </w:p>
    <w:p w:rsidR="00DD45E4" w:rsidRPr="00186539" w:rsidRDefault="00DD45E4" w:rsidP="0018653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86539">
        <w:rPr>
          <w:rFonts w:ascii="Times New Roman" w:eastAsia="Times New Roman" w:hAnsi="Times New Roman" w:cs="Times New Roman"/>
          <w:b/>
          <w:bCs/>
          <w:sz w:val="28"/>
          <w:szCs w:val="28"/>
          <w:shd w:val="clear" w:color="auto" w:fill="FFFFFF"/>
          <w:lang w:eastAsia="ru-RU"/>
        </w:rPr>
        <w:t>-</w:t>
      </w:r>
      <w:r w:rsidRPr="00186539">
        <w:rPr>
          <w:rFonts w:ascii="Times New Roman" w:eastAsia="Times New Roman" w:hAnsi="Times New Roman" w:cs="Times New Roman"/>
          <w:sz w:val="28"/>
          <w:szCs w:val="28"/>
          <w:shd w:val="clear" w:color="auto" w:fill="FFFFFF"/>
          <w:lang w:eastAsia="ru-RU"/>
        </w:rPr>
        <w:t xml:space="preserve"> взаимодействовать со сверстниками согласно правилам проведения;</w:t>
      </w:r>
    </w:p>
    <w:p w:rsidR="00DD45E4" w:rsidRPr="00186539" w:rsidRDefault="00DD45E4" w:rsidP="0018653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86539">
        <w:rPr>
          <w:rFonts w:ascii="Times New Roman" w:eastAsia="Times New Roman" w:hAnsi="Times New Roman" w:cs="Times New Roman"/>
          <w:b/>
          <w:bCs/>
          <w:sz w:val="28"/>
          <w:szCs w:val="28"/>
          <w:shd w:val="clear" w:color="auto" w:fill="FFFFFF"/>
          <w:lang w:eastAsia="ru-RU"/>
        </w:rPr>
        <w:t>-</w:t>
      </w:r>
      <w:r w:rsidRPr="00186539">
        <w:rPr>
          <w:rFonts w:ascii="Times New Roman" w:eastAsia="Times New Roman" w:hAnsi="Times New Roman" w:cs="Times New Roman"/>
          <w:sz w:val="28"/>
          <w:szCs w:val="28"/>
          <w:shd w:val="clear" w:color="auto" w:fill="FFFFFF"/>
          <w:lang w:eastAsia="ru-RU"/>
        </w:rPr>
        <w:t xml:space="preserve"> выполнять двигательные действий, анализировать, находить и исправлять ошибки, выделять отличительные признаки и элементы;</w:t>
      </w:r>
    </w:p>
    <w:p w:rsidR="00DD45E4" w:rsidRPr="00186539" w:rsidRDefault="00DD45E4" w:rsidP="0018653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86539">
        <w:rPr>
          <w:rFonts w:ascii="Times New Roman" w:eastAsia="Times New Roman" w:hAnsi="Times New Roman" w:cs="Times New Roman"/>
          <w:b/>
          <w:bCs/>
          <w:sz w:val="28"/>
          <w:szCs w:val="28"/>
          <w:shd w:val="clear" w:color="auto" w:fill="FFFFFF"/>
          <w:lang w:eastAsia="ru-RU"/>
        </w:rPr>
        <w:t>-</w:t>
      </w:r>
      <w:r w:rsidRPr="00186539">
        <w:rPr>
          <w:rFonts w:ascii="Times New Roman" w:eastAsia="Times New Roman" w:hAnsi="Times New Roman" w:cs="Times New Roman"/>
          <w:sz w:val="28"/>
          <w:szCs w:val="28"/>
          <w:shd w:val="clear" w:color="auto" w:fill="FFFFFF"/>
          <w:lang w:eastAsia="ru-RU"/>
        </w:rPr>
        <w:t xml:space="preserve"> выполнять технические действия из базовых видов спорта, применять их в игровой и соревновательной деятельности;</w:t>
      </w:r>
    </w:p>
    <w:p w:rsidR="00DD45E4" w:rsidRPr="00186539" w:rsidRDefault="00DD45E4" w:rsidP="0018653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86539">
        <w:rPr>
          <w:rFonts w:ascii="Times New Roman" w:eastAsia="Times New Roman" w:hAnsi="Times New Roman" w:cs="Times New Roman"/>
          <w:b/>
          <w:bCs/>
          <w:sz w:val="28"/>
          <w:szCs w:val="28"/>
          <w:shd w:val="clear" w:color="auto" w:fill="FFFFFF"/>
          <w:lang w:eastAsia="ru-RU"/>
        </w:rPr>
        <w:t>-</w:t>
      </w:r>
      <w:r w:rsidRPr="00186539">
        <w:rPr>
          <w:rFonts w:ascii="Times New Roman" w:eastAsia="Times New Roman" w:hAnsi="Times New Roman" w:cs="Times New Roman"/>
          <w:sz w:val="28"/>
          <w:szCs w:val="28"/>
          <w:shd w:val="clear" w:color="auto" w:fill="FFFFFF"/>
          <w:lang w:eastAsia="ru-RU"/>
        </w:rPr>
        <w:t xml:space="preserve"> применять жизненно важные двигательные навыки и умения различными способами, в различных изменяющихся, вариативных условиях.</w:t>
      </w:r>
    </w:p>
    <w:p w:rsidR="00270607" w:rsidRPr="00186539" w:rsidRDefault="00270607" w:rsidP="00186539">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081F8E" w:rsidRDefault="00081F8E" w:rsidP="00186539">
      <w:pPr>
        <w:spacing w:after="0" w:line="240" w:lineRule="auto"/>
        <w:ind w:firstLine="709"/>
        <w:jc w:val="both"/>
        <w:rPr>
          <w:rFonts w:ascii="Times New Roman" w:eastAsia="Times New Roman" w:hAnsi="Times New Roman" w:cs="Times New Roman"/>
          <w:b/>
          <w:i/>
          <w:sz w:val="28"/>
          <w:szCs w:val="28"/>
          <w:shd w:val="clear" w:color="auto" w:fill="FFFFFF"/>
          <w:lang w:eastAsia="ru-RU"/>
        </w:rPr>
      </w:pPr>
    </w:p>
    <w:p w:rsidR="00081F8E" w:rsidRDefault="00081F8E" w:rsidP="00186539">
      <w:pPr>
        <w:spacing w:after="0" w:line="240" w:lineRule="auto"/>
        <w:ind w:firstLine="709"/>
        <w:jc w:val="both"/>
        <w:rPr>
          <w:rFonts w:ascii="Times New Roman" w:eastAsia="Times New Roman" w:hAnsi="Times New Roman" w:cs="Times New Roman"/>
          <w:b/>
          <w:i/>
          <w:sz w:val="28"/>
          <w:szCs w:val="28"/>
          <w:shd w:val="clear" w:color="auto" w:fill="FFFFFF"/>
          <w:lang w:eastAsia="ru-RU"/>
        </w:rPr>
      </w:pPr>
    </w:p>
    <w:p w:rsidR="00270607" w:rsidRPr="00186539" w:rsidRDefault="00270607" w:rsidP="00186539">
      <w:pPr>
        <w:spacing w:after="0" w:line="240" w:lineRule="auto"/>
        <w:ind w:firstLine="709"/>
        <w:jc w:val="both"/>
        <w:rPr>
          <w:rFonts w:ascii="Times New Roman" w:eastAsia="Times New Roman" w:hAnsi="Times New Roman" w:cs="Times New Roman"/>
          <w:b/>
          <w:i/>
          <w:sz w:val="28"/>
          <w:szCs w:val="28"/>
          <w:shd w:val="clear" w:color="auto" w:fill="FFFFFF"/>
          <w:lang w:eastAsia="ru-RU"/>
        </w:rPr>
      </w:pPr>
      <w:r w:rsidRPr="00186539">
        <w:rPr>
          <w:rFonts w:ascii="Times New Roman" w:eastAsia="Times New Roman" w:hAnsi="Times New Roman" w:cs="Times New Roman"/>
          <w:b/>
          <w:i/>
          <w:sz w:val="28"/>
          <w:szCs w:val="28"/>
          <w:shd w:val="clear" w:color="auto" w:fill="FFFFFF"/>
          <w:lang w:eastAsia="ru-RU"/>
        </w:rPr>
        <w:lastRenderedPageBreak/>
        <w:t>Перечень универсальных действий</w:t>
      </w:r>
    </w:p>
    <w:p w:rsidR="0046355E" w:rsidRPr="00186539" w:rsidRDefault="0046355E" w:rsidP="00186539">
      <w:pPr>
        <w:spacing w:after="0" w:line="240" w:lineRule="auto"/>
        <w:ind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b/>
          <w:bCs/>
          <w:i/>
          <w:iCs/>
          <w:color w:val="000000"/>
          <w:sz w:val="28"/>
          <w:szCs w:val="28"/>
          <w:lang w:eastAsia="ru-RU"/>
        </w:rPr>
        <w:t>Личностные универсальные учебные действия</w:t>
      </w:r>
      <w:r w:rsidRPr="00186539">
        <w:rPr>
          <w:rFonts w:ascii="Times New Roman" w:eastAsia="Times New Roman" w:hAnsi="Times New Roman" w:cs="Times New Roman"/>
          <w:i/>
          <w:iCs/>
          <w:color w:val="000000"/>
          <w:sz w:val="28"/>
          <w:szCs w:val="28"/>
          <w:lang w:eastAsia="ru-RU"/>
        </w:rPr>
        <w:t> </w:t>
      </w:r>
      <w:r w:rsidRPr="00186539">
        <w:rPr>
          <w:rFonts w:ascii="Times New Roman" w:eastAsia="Times New Roman" w:hAnsi="Times New Roman" w:cs="Times New Roman"/>
          <w:color w:val="000000"/>
          <w:sz w:val="28"/>
          <w:szCs w:val="28"/>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В соответствии с Федеральным государственным образовательным стандартом 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46355E" w:rsidRPr="00186539" w:rsidRDefault="0046355E" w:rsidP="00186539">
      <w:pPr>
        <w:spacing w:after="0" w:line="240" w:lineRule="auto"/>
        <w:ind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У выпускника будут сформированы:</w:t>
      </w:r>
    </w:p>
    <w:p w:rsidR="0046355E" w:rsidRPr="00186539" w:rsidRDefault="0046355E" w:rsidP="00186539">
      <w:pPr>
        <w:numPr>
          <w:ilvl w:val="0"/>
          <w:numId w:val="25"/>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46355E" w:rsidRPr="00186539" w:rsidRDefault="0046355E" w:rsidP="00186539">
      <w:pPr>
        <w:numPr>
          <w:ilvl w:val="0"/>
          <w:numId w:val="25"/>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широкая мотивационная основа учебной деятельности, включающая социальные, учебно – познавательные и внешние мотивы;</w:t>
      </w:r>
    </w:p>
    <w:p w:rsidR="0046355E" w:rsidRPr="00186539" w:rsidRDefault="0046355E" w:rsidP="00186539">
      <w:pPr>
        <w:numPr>
          <w:ilvl w:val="0"/>
          <w:numId w:val="25"/>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ориентация на понимание причин успеха в учебной деятельности;</w:t>
      </w:r>
    </w:p>
    <w:p w:rsidR="0046355E" w:rsidRPr="00186539" w:rsidRDefault="0046355E" w:rsidP="00186539">
      <w:pPr>
        <w:numPr>
          <w:ilvl w:val="0"/>
          <w:numId w:val="25"/>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учебно – познавательный интерес к новому учебному материалу и способам решения новой частной задачи;</w:t>
      </w:r>
    </w:p>
    <w:p w:rsidR="0046355E" w:rsidRPr="00186539" w:rsidRDefault="0046355E" w:rsidP="00186539">
      <w:pPr>
        <w:numPr>
          <w:ilvl w:val="0"/>
          <w:numId w:val="25"/>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способность к самооценке на основе критерия успешности учебной деятельности;</w:t>
      </w:r>
    </w:p>
    <w:p w:rsidR="0046355E" w:rsidRPr="00186539" w:rsidRDefault="0046355E" w:rsidP="00186539">
      <w:pPr>
        <w:numPr>
          <w:ilvl w:val="0"/>
          <w:numId w:val="25"/>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ориентация в нравственном содержании и смысле поступков как собственных, так и окружающих людей;</w:t>
      </w:r>
    </w:p>
    <w:p w:rsidR="0046355E" w:rsidRPr="00186539" w:rsidRDefault="0046355E" w:rsidP="00186539">
      <w:pPr>
        <w:numPr>
          <w:ilvl w:val="0"/>
          <w:numId w:val="25"/>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развитие этических чувств – стыда, вины, совести как регуляторов морального поведения;</w:t>
      </w:r>
    </w:p>
    <w:p w:rsidR="0046355E" w:rsidRPr="00186539" w:rsidRDefault="0046355E" w:rsidP="00186539">
      <w:pPr>
        <w:numPr>
          <w:ilvl w:val="0"/>
          <w:numId w:val="25"/>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установка на здоровый образ жизни;</w:t>
      </w:r>
    </w:p>
    <w:p w:rsidR="0046355E" w:rsidRPr="00186539" w:rsidRDefault="0046355E" w:rsidP="00186539">
      <w:pPr>
        <w:numPr>
          <w:ilvl w:val="0"/>
          <w:numId w:val="25"/>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эмпатия как понимание чувств других людей и сопереживания им.</w:t>
      </w:r>
    </w:p>
    <w:p w:rsidR="0046355E" w:rsidRPr="002D3666" w:rsidRDefault="0046355E" w:rsidP="00186539">
      <w:pPr>
        <w:spacing w:after="0" w:line="240" w:lineRule="auto"/>
        <w:ind w:firstLine="709"/>
        <w:jc w:val="both"/>
        <w:rPr>
          <w:rFonts w:ascii="Times New Roman" w:eastAsia="Times New Roman" w:hAnsi="Times New Roman" w:cs="Times New Roman"/>
          <w:color w:val="000000"/>
          <w:sz w:val="28"/>
          <w:szCs w:val="28"/>
          <w:lang w:eastAsia="ru-RU"/>
        </w:rPr>
      </w:pPr>
      <w:r w:rsidRPr="002D3666">
        <w:rPr>
          <w:rFonts w:ascii="Times New Roman" w:eastAsia="Times New Roman" w:hAnsi="Times New Roman" w:cs="Times New Roman"/>
          <w:iCs/>
          <w:color w:val="000000"/>
          <w:sz w:val="28"/>
          <w:szCs w:val="28"/>
          <w:lang w:eastAsia="ru-RU"/>
        </w:rPr>
        <w:t>Выпускник получит возможность для формирования:</w:t>
      </w:r>
    </w:p>
    <w:p w:rsidR="0046355E" w:rsidRPr="002D3666" w:rsidRDefault="0046355E" w:rsidP="00186539">
      <w:pPr>
        <w:numPr>
          <w:ilvl w:val="0"/>
          <w:numId w:val="26"/>
        </w:numPr>
        <w:spacing w:after="0" w:line="240" w:lineRule="auto"/>
        <w:ind w:left="0" w:firstLine="709"/>
        <w:jc w:val="both"/>
        <w:rPr>
          <w:rFonts w:ascii="Times New Roman" w:eastAsia="Times New Roman" w:hAnsi="Times New Roman" w:cs="Times New Roman"/>
          <w:color w:val="000000"/>
          <w:sz w:val="28"/>
          <w:szCs w:val="28"/>
          <w:lang w:eastAsia="ru-RU"/>
        </w:rPr>
      </w:pPr>
      <w:r w:rsidRPr="002D3666">
        <w:rPr>
          <w:rFonts w:ascii="Times New Roman" w:eastAsia="Times New Roman" w:hAnsi="Times New Roman" w:cs="Times New Roman"/>
          <w:iCs/>
          <w:color w:val="000000"/>
          <w:sz w:val="28"/>
          <w:szCs w:val="28"/>
          <w:lang w:eastAsia="ru-RU"/>
        </w:rPr>
        <w:t>внутренней позиции школьника на основе положительного отношения к школе, понимания необходимости учения, выраженного в преобладании учебно – познавательных мотивов и предпочтений социального способа оценки знаний;</w:t>
      </w:r>
    </w:p>
    <w:p w:rsidR="0046355E" w:rsidRPr="002D3666" w:rsidRDefault="0046355E" w:rsidP="00186539">
      <w:pPr>
        <w:numPr>
          <w:ilvl w:val="0"/>
          <w:numId w:val="26"/>
        </w:numPr>
        <w:spacing w:after="0" w:line="240" w:lineRule="auto"/>
        <w:ind w:left="0" w:firstLine="709"/>
        <w:jc w:val="both"/>
        <w:rPr>
          <w:rFonts w:ascii="Times New Roman" w:eastAsia="Times New Roman" w:hAnsi="Times New Roman" w:cs="Times New Roman"/>
          <w:color w:val="000000"/>
          <w:sz w:val="28"/>
          <w:szCs w:val="28"/>
          <w:lang w:eastAsia="ru-RU"/>
        </w:rPr>
      </w:pPr>
      <w:r w:rsidRPr="002D3666">
        <w:rPr>
          <w:rFonts w:ascii="Times New Roman" w:eastAsia="Times New Roman" w:hAnsi="Times New Roman" w:cs="Times New Roman"/>
          <w:iCs/>
          <w:color w:val="000000"/>
          <w:sz w:val="28"/>
          <w:szCs w:val="28"/>
          <w:lang w:eastAsia="ru-RU"/>
        </w:rPr>
        <w:t>адекватного понимания дифференцированной самооценки на основе критерия успешности реализации социальной роли «хорошего ученика»;</w:t>
      </w:r>
    </w:p>
    <w:p w:rsidR="00CA664F" w:rsidRPr="00186539" w:rsidRDefault="0046355E" w:rsidP="00186539">
      <w:pPr>
        <w:numPr>
          <w:ilvl w:val="0"/>
          <w:numId w:val="26"/>
        </w:numPr>
        <w:spacing w:after="0" w:line="240" w:lineRule="auto"/>
        <w:ind w:left="0" w:firstLine="709"/>
        <w:jc w:val="both"/>
        <w:rPr>
          <w:rFonts w:ascii="Times New Roman" w:eastAsia="Times New Roman" w:hAnsi="Times New Roman" w:cs="Times New Roman"/>
          <w:color w:val="000000"/>
          <w:sz w:val="28"/>
          <w:szCs w:val="28"/>
          <w:lang w:eastAsia="ru-RU"/>
        </w:rPr>
      </w:pPr>
      <w:r w:rsidRPr="002D3666">
        <w:rPr>
          <w:rFonts w:ascii="Times New Roman" w:eastAsia="Times New Roman" w:hAnsi="Times New Roman" w:cs="Times New Roman"/>
          <w:iCs/>
          <w:color w:val="000000"/>
          <w:sz w:val="28"/>
          <w:szCs w:val="28"/>
          <w:lang w:eastAsia="ru-RU"/>
        </w:rPr>
        <w:t>установка на здоровый образ жизни и реализации в реальном поведении и поступках</w:t>
      </w:r>
      <w:r w:rsidR="00CA664F" w:rsidRPr="00186539">
        <w:rPr>
          <w:rFonts w:ascii="Times New Roman" w:eastAsia="Times New Roman" w:hAnsi="Times New Roman" w:cs="Times New Roman"/>
          <w:i/>
          <w:iCs/>
          <w:color w:val="000000"/>
          <w:sz w:val="28"/>
          <w:szCs w:val="28"/>
          <w:lang w:eastAsia="ru-RU"/>
        </w:rPr>
        <w:t>;</w:t>
      </w:r>
    </w:p>
    <w:p w:rsidR="00081F8E" w:rsidRDefault="00081F8E" w:rsidP="00186539">
      <w:pPr>
        <w:pStyle w:val="a7"/>
        <w:spacing w:after="0" w:line="240" w:lineRule="auto"/>
        <w:ind w:left="0" w:firstLine="709"/>
        <w:jc w:val="both"/>
        <w:rPr>
          <w:rFonts w:ascii="Times New Roman" w:eastAsia="Times New Roman" w:hAnsi="Times New Roman" w:cs="Times New Roman"/>
          <w:b/>
          <w:bCs/>
          <w:color w:val="000000"/>
          <w:sz w:val="28"/>
          <w:szCs w:val="28"/>
          <w:lang w:eastAsia="ru-RU"/>
        </w:rPr>
      </w:pPr>
    </w:p>
    <w:p w:rsidR="00CA664F" w:rsidRPr="00186539" w:rsidRDefault="00CA664F" w:rsidP="00186539">
      <w:pPr>
        <w:pStyle w:val="a7"/>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b/>
          <w:bCs/>
          <w:color w:val="000000"/>
          <w:sz w:val="28"/>
          <w:szCs w:val="28"/>
          <w:lang w:eastAsia="ru-RU"/>
        </w:rPr>
        <w:lastRenderedPageBreak/>
        <w:t xml:space="preserve"> «Регулятивные универсальные учебные действия»</w:t>
      </w:r>
    </w:p>
    <w:p w:rsidR="00CA664F" w:rsidRPr="00186539" w:rsidRDefault="00CA664F" w:rsidP="00186539">
      <w:pPr>
        <w:spacing w:after="0" w:line="240" w:lineRule="auto"/>
        <w:ind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Выпускник научится:</w:t>
      </w:r>
    </w:p>
    <w:p w:rsidR="00CA664F" w:rsidRPr="00186539" w:rsidRDefault="00CA664F" w:rsidP="00186539">
      <w:pPr>
        <w:numPr>
          <w:ilvl w:val="0"/>
          <w:numId w:val="32"/>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принимать и сохранять учебную задачу;</w:t>
      </w:r>
    </w:p>
    <w:p w:rsidR="00CA664F" w:rsidRPr="00186539" w:rsidRDefault="00CA664F" w:rsidP="00186539">
      <w:pPr>
        <w:numPr>
          <w:ilvl w:val="0"/>
          <w:numId w:val="32"/>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учитывать выделенные учителем ориентиры действия в новом учебном материале в сотрудничестве с учителем;</w:t>
      </w:r>
    </w:p>
    <w:p w:rsidR="00CA664F" w:rsidRPr="00186539" w:rsidRDefault="00CA664F" w:rsidP="00186539">
      <w:pPr>
        <w:numPr>
          <w:ilvl w:val="0"/>
          <w:numId w:val="32"/>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планировать свое действие с поставленной задачей и условиями ее реализации, в том числе во внутреннем плане;</w:t>
      </w:r>
    </w:p>
    <w:p w:rsidR="00CA664F" w:rsidRPr="00186539" w:rsidRDefault="00CA664F" w:rsidP="00186539">
      <w:pPr>
        <w:numPr>
          <w:ilvl w:val="0"/>
          <w:numId w:val="32"/>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учитывать правило в планировании и контроле способа решения;</w:t>
      </w:r>
    </w:p>
    <w:p w:rsidR="00CA664F" w:rsidRPr="00186539" w:rsidRDefault="00CA664F" w:rsidP="00186539">
      <w:pPr>
        <w:numPr>
          <w:ilvl w:val="0"/>
          <w:numId w:val="32"/>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осуществлять итоговый контроль по результату;</w:t>
      </w:r>
    </w:p>
    <w:p w:rsidR="00CA664F" w:rsidRPr="00186539" w:rsidRDefault="00CA664F" w:rsidP="00186539">
      <w:pPr>
        <w:numPr>
          <w:ilvl w:val="0"/>
          <w:numId w:val="32"/>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адекватно воспринимать оценку учителя;</w:t>
      </w:r>
    </w:p>
    <w:p w:rsidR="00CA664F" w:rsidRPr="00186539" w:rsidRDefault="00CA664F" w:rsidP="00186539">
      <w:pPr>
        <w:numPr>
          <w:ilvl w:val="0"/>
          <w:numId w:val="32"/>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различать способ и результат действия;</w:t>
      </w:r>
    </w:p>
    <w:p w:rsidR="00CA664F" w:rsidRPr="00186539" w:rsidRDefault="00CA664F" w:rsidP="00186539">
      <w:pPr>
        <w:numPr>
          <w:ilvl w:val="0"/>
          <w:numId w:val="32"/>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оценивать правильность выполнения действия на уровне адекватной ретроспективной оценки;</w:t>
      </w:r>
    </w:p>
    <w:p w:rsidR="00CA664F" w:rsidRPr="00186539" w:rsidRDefault="00CA664F" w:rsidP="00186539">
      <w:pPr>
        <w:numPr>
          <w:ilvl w:val="0"/>
          <w:numId w:val="32"/>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вносить необходимые коррективы в действие после его завершения на основе его оценки и учета характера сделанных ошибок;</w:t>
      </w:r>
    </w:p>
    <w:p w:rsidR="00CA664F" w:rsidRPr="00686EE1" w:rsidRDefault="00CA664F" w:rsidP="00186539">
      <w:pPr>
        <w:spacing w:after="0" w:line="240" w:lineRule="auto"/>
        <w:ind w:firstLine="709"/>
        <w:jc w:val="both"/>
        <w:rPr>
          <w:rFonts w:ascii="Times New Roman" w:eastAsia="Times New Roman" w:hAnsi="Times New Roman" w:cs="Times New Roman"/>
          <w:color w:val="000000"/>
          <w:sz w:val="28"/>
          <w:szCs w:val="28"/>
          <w:lang w:eastAsia="ru-RU"/>
        </w:rPr>
      </w:pPr>
      <w:r w:rsidRPr="00686EE1">
        <w:rPr>
          <w:rFonts w:ascii="Times New Roman" w:eastAsia="Times New Roman" w:hAnsi="Times New Roman" w:cs="Times New Roman"/>
          <w:iCs/>
          <w:color w:val="000000"/>
          <w:sz w:val="28"/>
          <w:szCs w:val="28"/>
          <w:lang w:eastAsia="ru-RU"/>
        </w:rPr>
        <w:t>Выпускник получит возможность научиться:</w:t>
      </w:r>
    </w:p>
    <w:p w:rsidR="00CA664F" w:rsidRPr="00686EE1" w:rsidRDefault="00CA664F" w:rsidP="00186539">
      <w:pPr>
        <w:numPr>
          <w:ilvl w:val="0"/>
          <w:numId w:val="33"/>
        </w:numPr>
        <w:spacing w:after="0" w:line="240" w:lineRule="auto"/>
        <w:ind w:left="0" w:firstLine="709"/>
        <w:jc w:val="both"/>
        <w:rPr>
          <w:rFonts w:ascii="Times New Roman" w:eastAsia="Times New Roman" w:hAnsi="Times New Roman" w:cs="Times New Roman"/>
          <w:color w:val="000000"/>
          <w:sz w:val="28"/>
          <w:szCs w:val="28"/>
          <w:lang w:eastAsia="ru-RU"/>
        </w:rPr>
      </w:pPr>
      <w:r w:rsidRPr="00686EE1">
        <w:rPr>
          <w:rFonts w:ascii="Times New Roman" w:eastAsia="Times New Roman" w:hAnsi="Times New Roman" w:cs="Times New Roman"/>
          <w:iCs/>
          <w:color w:val="000000"/>
          <w:sz w:val="28"/>
          <w:szCs w:val="28"/>
          <w:lang w:eastAsia="ru-RU"/>
        </w:rPr>
        <w:t>адекватно воспринимать предложения учителей, товарищей по исправлению допущенных ошибок;</w:t>
      </w:r>
    </w:p>
    <w:p w:rsidR="00CA664F" w:rsidRPr="00686EE1" w:rsidRDefault="00CA664F" w:rsidP="00186539">
      <w:pPr>
        <w:numPr>
          <w:ilvl w:val="0"/>
          <w:numId w:val="33"/>
        </w:numPr>
        <w:spacing w:after="0" w:line="240" w:lineRule="auto"/>
        <w:ind w:left="0" w:firstLine="709"/>
        <w:jc w:val="both"/>
        <w:rPr>
          <w:rFonts w:ascii="Times New Roman" w:eastAsia="Times New Roman" w:hAnsi="Times New Roman" w:cs="Times New Roman"/>
          <w:color w:val="000000"/>
          <w:sz w:val="28"/>
          <w:szCs w:val="28"/>
          <w:lang w:eastAsia="ru-RU"/>
        </w:rPr>
      </w:pPr>
      <w:r w:rsidRPr="00686EE1">
        <w:rPr>
          <w:rFonts w:ascii="Times New Roman" w:eastAsia="Times New Roman" w:hAnsi="Times New Roman" w:cs="Times New Roman"/>
          <w:iCs/>
          <w:color w:val="000000"/>
          <w:sz w:val="28"/>
          <w:szCs w:val="28"/>
          <w:lang w:eastAsia="ru-RU"/>
        </w:rPr>
        <w:t>выделять и формулировать то, что уже усвоено и что еще нужно усвоить,</w:t>
      </w:r>
    </w:p>
    <w:p w:rsidR="00CA664F" w:rsidRPr="00686EE1" w:rsidRDefault="00CA664F" w:rsidP="00186539">
      <w:pPr>
        <w:numPr>
          <w:ilvl w:val="0"/>
          <w:numId w:val="33"/>
        </w:numPr>
        <w:spacing w:after="0" w:line="240" w:lineRule="auto"/>
        <w:ind w:left="0" w:firstLine="709"/>
        <w:jc w:val="both"/>
        <w:rPr>
          <w:rFonts w:ascii="Times New Roman" w:eastAsia="Times New Roman" w:hAnsi="Times New Roman" w:cs="Times New Roman"/>
          <w:color w:val="000000"/>
          <w:sz w:val="28"/>
          <w:szCs w:val="28"/>
          <w:lang w:eastAsia="ru-RU"/>
        </w:rPr>
      </w:pPr>
      <w:r w:rsidRPr="00686EE1">
        <w:rPr>
          <w:rFonts w:ascii="Times New Roman" w:eastAsia="Times New Roman" w:hAnsi="Times New Roman" w:cs="Times New Roman"/>
          <w:iCs/>
          <w:color w:val="000000"/>
          <w:sz w:val="28"/>
          <w:szCs w:val="28"/>
          <w:lang w:eastAsia="ru-RU"/>
        </w:rPr>
        <w:t>устанавливать соответствие полученного результата поставленной цели;</w:t>
      </w:r>
    </w:p>
    <w:p w:rsidR="00CA664F" w:rsidRPr="00686EE1" w:rsidRDefault="00CA664F" w:rsidP="00186539">
      <w:pPr>
        <w:numPr>
          <w:ilvl w:val="0"/>
          <w:numId w:val="33"/>
        </w:numPr>
        <w:spacing w:after="0" w:line="240" w:lineRule="auto"/>
        <w:ind w:left="0" w:firstLine="709"/>
        <w:jc w:val="both"/>
        <w:rPr>
          <w:rFonts w:ascii="Times New Roman" w:eastAsia="Times New Roman" w:hAnsi="Times New Roman" w:cs="Times New Roman"/>
          <w:color w:val="000000"/>
          <w:sz w:val="28"/>
          <w:szCs w:val="28"/>
          <w:lang w:eastAsia="ru-RU"/>
        </w:rPr>
      </w:pPr>
      <w:r w:rsidRPr="00686EE1">
        <w:rPr>
          <w:rFonts w:ascii="Times New Roman" w:eastAsia="Times New Roman" w:hAnsi="Times New Roman" w:cs="Times New Roman"/>
          <w:iCs/>
          <w:color w:val="000000"/>
          <w:sz w:val="28"/>
          <w:szCs w:val="28"/>
          <w:lang w:eastAsia="ru-RU"/>
        </w:rPr>
        <w:t>соотносить правильность выбора, планирования, выполнения и результата действия с требованиями конкретной задачи;</w:t>
      </w:r>
    </w:p>
    <w:p w:rsidR="00CA664F" w:rsidRPr="00686EE1" w:rsidRDefault="00CA664F" w:rsidP="00186539">
      <w:pPr>
        <w:numPr>
          <w:ilvl w:val="0"/>
          <w:numId w:val="33"/>
        </w:numPr>
        <w:spacing w:after="0" w:line="240" w:lineRule="auto"/>
        <w:ind w:left="0" w:firstLine="709"/>
        <w:jc w:val="both"/>
        <w:rPr>
          <w:rFonts w:ascii="Times New Roman" w:eastAsia="Times New Roman" w:hAnsi="Times New Roman" w:cs="Times New Roman"/>
          <w:color w:val="000000"/>
          <w:sz w:val="28"/>
          <w:szCs w:val="28"/>
          <w:lang w:eastAsia="ru-RU"/>
        </w:rPr>
      </w:pPr>
      <w:r w:rsidRPr="00686EE1">
        <w:rPr>
          <w:rFonts w:ascii="Times New Roman" w:eastAsia="Times New Roman" w:hAnsi="Times New Roman" w:cs="Times New Roman"/>
          <w:iCs/>
          <w:color w:val="000000"/>
          <w:sz w:val="28"/>
          <w:szCs w:val="28"/>
          <w:lang w:eastAsia="ru-RU"/>
        </w:rPr>
        <w:t>активизация сил и энергии, к волевому усилию в ситуации мотивационного конфликта;</w:t>
      </w:r>
    </w:p>
    <w:p w:rsidR="00CA664F" w:rsidRPr="00686EE1" w:rsidRDefault="00CA664F" w:rsidP="00186539">
      <w:pPr>
        <w:numPr>
          <w:ilvl w:val="0"/>
          <w:numId w:val="33"/>
        </w:numPr>
        <w:spacing w:after="0" w:line="240" w:lineRule="auto"/>
        <w:ind w:left="0" w:firstLine="709"/>
        <w:jc w:val="both"/>
        <w:rPr>
          <w:rFonts w:ascii="Times New Roman" w:eastAsia="Times New Roman" w:hAnsi="Times New Roman" w:cs="Times New Roman"/>
          <w:color w:val="000000"/>
          <w:sz w:val="28"/>
          <w:szCs w:val="28"/>
          <w:lang w:eastAsia="ru-RU"/>
        </w:rPr>
      </w:pPr>
      <w:r w:rsidRPr="00686EE1">
        <w:rPr>
          <w:rFonts w:ascii="Times New Roman" w:eastAsia="Times New Roman" w:hAnsi="Times New Roman" w:cs="Times New Roman"/>
          <w:iCs/>
          <w:color w:val="000000"/>
          <w:sz w:val="28"/>
          <w:szCs w:val="28"/>
          <w:lang w:eastAsia="ru-RU"/>
        </w:rPr>
        <w:t>концентрация воли для преодоления физических препятствий;</w:t>
      </w:r>
    </w:p>
    <w:p w:rsidR="00CA664F" w:rsidRPr="00686EE1" w:rsidRDefault="00CA664F" w:rsidP="00186539">
      <w:pPr>
        <w:spacing w:after="0" w:line="240" w:lineRule="auto"/>
        <w:ind w:firstLine="709"/>
        <w:jc w:val="both"/>
        <w:rPr>
          <w:rFonts w:ascii="Times New Roman" w:eastAsia="Times New Roman" w:hAnsi="Times New Roman" w:cs="Times New Roman"/>
          <w:color w:val="000000"/>
          <w:sz w:val="28"/>
          <w:szCs w:val="28"/>
          <w:lang w:eastAsia="ru-RU"/>
        </w:rPr>
      </w:pPr>
      <w:r w:rsidRPr="00686EE1">
        <w:rPr>
          <w:rFonts w:ascii="Times New Roman" w:eastAsia="Times New Roman" w:hAnsi="Times New Roman" w:cs="Times New Roman"/>
          <w:b/>
          <w:bCs/>
          <w:color w:val="000000"/>
          <w:sz w:val="28"/>
          <w:szCs w:val="28"/>
          <w:lang w:eastAsia="ru-RU"/>
        </w:rPr>
        <w:t>«Познавательные универсальные учебные действия»</w:t>
      </w:r>
    </w:p>
    <w:p w:rsidR="00CA664F" w:rsidRPr="00186539" w:rsidRDefault="00CA664F" w:rsidP="00186539">
      <w:pPr>
        <w:spacing w:after="0" w:line="240" w:lineRule="auto"/>
        <w:ind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Выпускник научится:</w:t>
      </w:r>
    </w:p>
    <w:p w:rsidR="00CA664F" w:rsidRPr="00186539" w:rsidRDefault="00CA664F" w:rsidP="00186539">
      <w:pPr>
        <w:numPr>
          <w:ilvl w:val="0"/>
          <w:numId w:val="34"/>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осуществлять поиск информации для выполнения учебных заданий с использованием учебной литературы;</w:t>
      </w:r>
    </w:p>
    <w:p w:rsidR="00CA664F" w:rsidRPr="00186539" w:rsidRDefault="00CA664F" w:rsidP="00186539">
      <w:pPr>
        <w:numPr>
          <w:ilvl w:val="0"/>
          <w:numId w:val="34"/>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осуществлять синтез как составление целого из частей;</w:t>
      </w:r>
    </w:p>
    <w:p w:rsidR="00CA664F" w:rsidRPr="00186539" w:rsidRDefault="00CA664F" w:rsidP="00186539">
      <w:pPr>
        <w:numPr>
          <w:ilvl w:val="0"/>
          <w:numId w:val="34"/>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устанавливать причинно – следственные связи;</w:t>
      </w:r>
    </w:p>
    <w:p w:rsidR="00CA664F" w:rsidRPr="00186539" w:rsidRDefault="00CA664F" w:rsidP="00186539">
      <w:pPr>
        <w:spacing w:after="0" w:line="240" w:lineRule="auto"/>
        <w:ind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b/>
          <w:bCs/>
          <w:color w:val="000000"/>
          <w:sz w:val="28"/>
          <w:szCs w:val="28"/>
          <w:lang w:eastAsia="ru-RU"/>
        </w:rPr>
        <w:lastRenderedPageBreak/>
        <w:t>«Коммуникативные универсальные учебные действия»</w:t>
      </w:r>
    </w:p>
    <w:p w:rsidR="00CA664F" w:rsidRPr="00186539" w:rsidRDefault="00CA664F" w:rsidP="00186539">
      <w:pPr>
        <w:spacing w:after="0" w:line="240" w:lineRule="auto"/>
        <w:ind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p w:rsidR="00CA664F" w:rsidRPr="00186539" w:rsidRDefault="00CA664F" w:rsidP="00186539">
      <w:pPr>
        <w:spacing w:after="0" w:line="240" w:lineRule="auto"/>
        <w:ind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Выпускник научится:</w:t>
      </w:r>
    </w:p>
    <w:p w:rsidR="00CA664F" w:rsidRPr="00186539" w:rsidRDefault="00CA664F" w:rsidP="00186539">
      <w:pPr>
        <w:numPr>
          <w:ilvl w:val="0"/>
          <w:numId w:val="35"/>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CA664F" w:rsidRPr="00186539" w:rsidRDefault="00CA664F" w:rsidP="00186539">
      <w:pPr>
        <w:numPr>
          <w:ilvl w:val="0"/>
          <w:numId w:val="35"/>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учитывать разные мнения и стремиться к координации различных позиций в сотрудничестве;</w:t>
      </w:r>
    </w:p>
    <w:p w:rsidR="00CA664F" w:rsidRPr="00186539" w:rsidRDefault="00CA664F" w:rsidP="00186539">
      <w:pPr>
        <w:numPr>
          <w:ilvl w:val="0"/>
          <w:numId w:val="35"/>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формулировать собственное мнение и позицию;</w:t>
      </w:r>
    </w:p>
    <w:p w:rsidR="00CA664F" w:rsidRPr="00186539" w:rsidRDefault="00CA664F" w:rsidP="00186539">
      <w:pPr>
        <w:numPr>
          <w:ilvl w:val="0"/>
          <w:numId w:val="35"/>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договариваться и приводить к общему решению в совместной деятельности, в том числе в ситуации столкновения интересов;</w:t>
      </w:r>
    </w:p>
    <w:p w:rsidR="00CA664F" w:rsidRPr="00186539" w:rsidRDefault="00CA664F" w:rsidP="00186539">
      <w:pPr>
        <w:numPr>
          <w:ilvl w:val="0"/>
          <w:numId w:val="35"/>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строить понятные для партнера высказывания, учитывающие, что партнер знает и видит, а что нет;</w:t>
      </w:r>
    </w:p>
    <w:p w:rsidR="00CA664F" w:rsidRPr="00186539" w:rsidRDefault="00CA664F" w:rsidP="00186539">
      <w:pPr>
        <w:numPr>
          <w:ilvl w:val="0"/>
          <w:numId w:val="35"/>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контролировать действия партнеров;</w:t>
      </w:r>
    </w:p>
    <w:p w:rsidR="00CA664F" w:rsidRPr="00186539" w:rsidRDefault="00CA664F" w:rsidP="00186539">
      <w:pPr>
        <w:numPr>
          <w:ilvl w:val="0"/>
          <w:numId w:val="35"/>
        </w:numPr>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использовать речь для регуляции своего действия;</w:t>
      </w:r>
    </w:p>
    <w:p w:rsidR="00CA664F" w:rsidRPr="002D3666" w:rsidRDefault="00CA664F" w:rsidP="00186539">
      <w:pPr>
        <w:spacing w:after="0" w:line="240" w:lineRule="auto"/>
        <w:ind w:firstLine="709"/>
        <w:jc w:val="both"/>
        <w:rPr>
          <w:rFonts w:ascii="Times New Roman" w:eastAsia="Times New Roman" w:hAnsi="Times New Roman" w:cs="Times New Roman"/>
          <w:color w:val="000000"/>
          <w:sz w:val="28"/>
          <w:szCs w:val="28"/>
          <w:lang w:eastAsia="ru-RU"/>
        </w:rPr>
      </w:pPr>
      <w:r w:rsidRPr="002D3666">
        <w:rPr>
          <w:rFonts w:ascii="Times New Roman" w:eastAsia="Times New Roman" w:hAnsi="Times New Roman" w:cs="Times New Roman"/>
          <w:iCs/>
          <w:color w:val="000000"/>
          <w:sz w:val="28"/>
          <w:szCs w:val="28"/>
          <w:lang w:eastAsia="ru-RU"/>
        </w:rPr>
        <w:t>Выпускник получит возможность научиться:</w:t>
      </w:r>
    </w:p>
    <w:p w:rsidR="00CA664F" w:rsidRPr="002D3666" w:rsidRDefault="00CA664F" w:rsidP="00186539">
      <w:pPr>
        <w:numPr>
          <w:ilvl w:val="0"/>
          <w:numId w:val="36"/>
        </w:numPr>
        <w:spacing w:after="0" w:line="240" w:lineRule="auto"/>
        <w:ind w:left="0" w:firstLine="709"/>
        <w:jc w:val="both"/>
        <w:rPr>
          <w:rFonts w:ascii="Times New Roman" w:eastAsia="Times New Roman" w:hAnsi="Times New Roman" w:cs="Times New Roman"/>
          <w:color w:val="000000"/>
          <w:sz w:val="28"/>
          <w:szCs w:val="28"/>
          <w:lang w:eastAsia="ru-RU"/>
        </w:rPr>
      </w:pPr>
      <w:r w:rsidRPr="002D3666">
        <w:rPr>
          <w:rFonts w:ascii="Times New Roman" w:eastAsia="Times New Roman" w:hAnsi="Times New Roman" w:cs="Times New Roman"/>
          <w:iCs/>
          <w:color w:val="000000"/>
          <w:sz w:val="28"/>
          <w:szCs w:val="28"/>
          <w:lang w:eastAsia="ru-RU"/>
        </w:rPr>
        <w:t>слушать собеседника;</w:t>
      </w:r>
    </w:p>
    <w:p w:rsidR="00CA664F" w:rsidRPr="002D3666" w:rsidRDefault="00CA664F" w:rsidP="00186539">
      <w:pPr>
        <w:numPr>
          <w:ilvl w:val="0"/>
          <w:numId w:val="36"/>
        </w:numPr>
        <w:spacing w:after="0" w:line="240" w:lineRule="auto"/>
        <w:ind w:left="0" w:firstLine="709"/>
        <w:jc w:val="both"/>
        <w:rPr>
          <w:rFonts w:ascii="Times New Roman" w:eastAsia="Times New Roman" w:hAnsi="Times New Roman" w:cs="Times New Roman"/>
          <w:color w:val="000000"/>
          <w:sz w:val="28"/>
          <w:szCs w:val="28"/>
          <w:lang w:eastAsia="ru-RU"/>
        </w:rPr>
      </w:pPr>
      <w:r w:rsidRPr="002D3666">
        <w:rPr>
          <w:rFonts w:ascii="Times New Roman" w:eastAsia="Times New Roman" w:hAnsi="Times New Roman" w:cs="Times New Roman"/>
          <w:iCs/>
          <w:color w:val="000000"/>
          <w:sz w:val="28"/>
          <w:szCs w:val="28"/>
          <w:lang w:eastAsia="ru-RU"/>
        </w:rPr>
        <w:t>определять общую цель и пути ее достижения;</w:t>
      </w:r>
    </w:p>
    <w:p w:rsidR="00CA664F" w:rsidRPr="002D3666" w:rsidRDefault="00CA664F" w:rsidP="00186539">
      <w:pPr>
        <w:numPr>
          <w:ilvl w:val="0"/>
          <w:numId w:val="36"/>
        </w:numPr>
        <w:spacing w:after="0" w:line="240" w:lineRule="auto"/>
        <w:ind w:left="0" w:firstLine="709"/>
        <w:jc w:val="both"/>
        <w:rPr>
          <w:rFonts w:ascii="Times New Roman" w:eastAsia="Times New Roman" w:hAnsi="Times New Roman" w:cs="Times New Roman"/>
          <w:color w:val="000000"/>
          <w:sz w:val="28"/>
          <w:szCs w:val="28"/>
          <w:lang w:eastAsia="ru-RU"/>
        </w:rPr>
      </w:pPr>
      <w:r w:rsidRPr="002D3666">
        <w:rPr>
          <w:rFonts w:ascii="Times New Roman" w:eastAsia="Times New Roman" w:hAnsi="Times New Roman" w:cs="Times New Roman"/>
          <w:iCs/>
          <w:color w:val="000000"/>
          <w:sz w:val="28"/>
          <w:szCs w:val="28"/>
          <w:lang w:eastAsia="ru-RU"/>
        </w:rPr>
        <w:t>осуществлять взаимный контроль,</w:t>
      </w:r>
    </w:p>
    <w:p w:rsidR="00CA664F" w:rsidRPr="002D3666" w:rsidRDefault="00CA664F" w:rsidP="00186539">
      <w:pPr>
        <w:numPr>
          <w:ilvl w:val="0"/>
          <w:numId w:val="36"/>
        </w:numPr>
        <w:spacing w:after="0" w:line="240" w:lineRule="auto"/>
        <w:ind w:left="0" w:firstLine="709"/>
        <w:jc w:val="both"/>
        <w:rPr>
          <w:rFonts w:ascii="Times New Roman" w:eastAsia="Times New Roman" w:hAnsi="Times New Roman" w:cs="Times New Roman"/>
          <w:color w:val="000000"/>
          <w:sz w:val="28"/>
          <w:szCs w:val="28"/>
          <w:lang w:eastAsia="ru-RU"/>
        </w:rPr>
      </w:pPr>
      <w:r w:rsidRPr="002D3666">
        <w:rPr>
          <w:rFonts w:ascii="Times New Roman" w:eastAsia="Times New Roman" w:hAnsi="Times New Roman" w:cs="Times New Roman"/>
          <w:iCs/>
          <w:color w:val="000000"/>
          <w:sz w:val="28"/>
          <w:szCs w:val="28"/>
          <w:lang w:eastAsia="ru-RU"/>
        </w:rPr>
        <w:t>адекватно оценивать собственное поведение и поведение окружающих,</w:t>
      </w:r>
    </w:p>
    <w:p w:rsidR="00CA664F" w:rsidRPr="002D3666" w:rsidRDefault="00CA664F" w:rsidP="00186539">
      <w:pPr>
        <w:numPr>
          <w:ilvl w:val="0"/>
          <w:numId w:val="36"/>
        </w:numPr>
        <w:spacing w:after="0" w:line="240" w:lineRule="auto"/>
        <w:ind w:left="0" w:firstLine="709"/>
        <w:jc w:val="both"/>
        <w:rPr>
          <w:rFonts w:ascii="Times New Roman" w:eastAsia="Times New Roman" w:hAnsi="Times New Roman" w:cs="Times New Roman"/>
          <w:color w:val="000000"/>
          <w:sz w:val="28"/>
          <w:szCs w:val="28"/>
          <w:lang w:eastAsia="ru-RU"/>
        </w:rPr>
      </w:pPr>
      <w:r w:rsidRPr="002D3666">
        <w:rPr>
          <w:rFonts w:ascii="Times New Roman" w:eastAsia="Times New Roman" w:hAnsi="Times New Roman" w:cs="Times New Roman"/>
          <w:iCs/>
          <w:color w:val="000000"/>
          <w:sz w:val="28"/>
          <w:szCs w:val="28"/>
          <w:lang w:eastAsia="ru-RU"/>
        </w:rPr>
        <w:t>оказывать в сотрудничестве взаимопомощь;</w:t>
      </w:r>
    </w:p>
    <w:p w:rsidR="00CA664F" w:rsidRPr="002D3666" w:rsidRDefault="00CA664F" w:rsidP="00186539">
      <w:pPr>
        <w:numPr>
          <w:ilvl w:val="0"/>
          <w:numId w:val="36"/>
        </w:numPr>
        <w:spacing w:after="0" w:line="240" w:lineRule="auto"/>
        <w:ind w:left="0" w:firstLine="709"/>
        <w:jc w:val="both"/>
        <w:rPr>
          <w:rFonts w:ascii="Times New Roman" w:eastAsia="Times New Roman" w:hAnsi="Times New Roman" w:cs="Times New Roman"/>
          <w:color w:val="000000"/>
          <w:sz w:val="28"/>
          <w:szCs w:val="28"/>
          <w:lang w:eastAsia="ru-RU"/>
        </w:rPr>
      </w:pPr>
      <w:r w:rsidRPr="002D3666">
        <w:rPr>
          <w:rFonts w:ascii="Times New Roman" w:eastAsia="Times New Roman" w:hAnsi="Times New Roman" w:cs="Times New Roman"/>
          <w:iCs/>
          <w:color w:val="000000"/>
          <w:sz w:val="28"/>
          <w:szCs w:val="28"/>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CA664F" w:rsidRPr="002D3666" w:rsidRDefault="00CA664F" w:rsidP="00186539">
      <w:pPr>
        <w:numPr>
          <w:ilvl w:val="0"/>
          <w:numId w:val="36"/>
        </w:numPr>
        <w:spacing w:after="0" w:line="240" w:lineRule="auto"/>
        <w:ind w:left="0" w:firstLine="709"/>
        <w:jc w:val="both"/>
        <w:rPr>
          <w:rFonts w:ascii="Times New Roman" w:eastAsia="Times New Roman" w:hAnsi="Times New Roman" w:cs="Times New Roman"/>
          <w:color w:val="000000"/>
          <w:sz w:val="28"/>
          <w:szCs w:val="28"/>
          <w:lang w:eastAsia="ru-RU"/>
        </w:rPr>
      </w:pPr>
      <w:r w:rsidRPr="002D3666">
        <w:rPr>
          <w:rFonts w:ascii="Times New Roman" w:eastAsia="Times New Roman" w:hAnsi="Times New Roman" w:cs="Times New Roman"/>
          <w:iCs/>
          <w:color w:val="000000"/>
          <w:sz w:val="28"/>
          <w:szCs w:val="28"/>
          <w:lang w:eastAsia="ru-RU"/>
        </w:rPr>
        <w:t>прогнозировать возникновение конфликтов при наличии разных точек зрения</w:t>
      </w:r>
    </w:p>
    <w:p w:rsidR="00CA664F" w:rsidRPr="002D3666" w:rsidRDefault="00CA664F" w:rsidP="00186539">
      <w:pPr>
        <w:numPr>
          <w:ilvl w:val="0"/>
          <w:numId w:val="36"/>
        </w:numPr>
        <w:spacing w:after="0" w:line="240" w:lineRule="auto"/>
        <w:ind w:left="0" w:firstLine="709"/>
        <w:jc w:val="both"/>
        <w:rPr>
          <w:rFonts w:ascii="Times New Roman" w:eastAsia="Times New Roman" w:hAnsi="Times New Roman" w:cs="Times New Roman"/>
          <w:color w:val="000000"/>
          <w:sz w:val="28"/>
          <w:szCs w:val="28"/>
          <w:lang w:eastAsia="ru-RU"/>
        </w:rPr>
      </w:pPr>
      <w:r w:rsidRPr="002D3666">
        <w:rPr>
          <w:rFonts w:ascii="Times New Roman" w:eastAsia="Times New Roman" w:hAnsi="Times New Roman" w:cs="Times New Roman"/>
          <w:iCs/>
          <w:color w:val="000000"/>
          <w:sz w:val="28"/>
          <w:szCs w:val="28"/>
          <w:lang w:eastAsia="ru-RU"/>
        </w:rPr>
        <w:t>разрешать конфликты на основе учёта интересов и позиций всех участников;</w:t>
      </w:r>
    </w:p>
    <w:p w:rsidR="00CA664F" w:rsidRPr="002D3666" w:rsidRDefault="00CA664F" w:rsidP="00186539">
      <w:pPr>
        <w:numPr>
          <w:ilvl w:val="0"/>
          <w:numId w:val="36"/>
        </w:numPr>
        <w:spacing w:after="0" w:line="240" w:lineRule="auto"/>
        <w:ind w:left="0" w:firstLine="709"/>
        <w:jc w:val="both"/>
        <w:rPr>
          <w:rFonts w:ascii="Times New Roman" w:eastAsia="Times New Roman" w:hAnsi="Times New Roman" w:cs="Times New Roman"/>
          <w:color w:val="000000"/>
          <w:sz w:val="28"/>
          <w:szCs w:val="28"/>
          <w:lang w:eastAsia="ru-RU"/>
        </w:rPr>
      </w:pPr>
      <w:r w:rsidRPr="002D3666">
        <w:rPr>
          <w:rFonts w:ascii="Times New Roman" w:eastAsia="Times New Roman" w:hAnsi="Times New Roman" w:cs="Times New Roman"/>
          <w:iCs/>
          <w:color w:val="000000"/>
          <w:sz w:val="28"/>
          <w:szCs w:val="28"/>
          <w:lang w:eastAsia="ru-RU"/>
        </w:rPr>
        <w:t>координировать и принимать различные позиции во взаимодействии.</w:t>
      </w:r>
    </w:p>
    <w:p w:rsidR="00081F8E" w:rsidRDefault="00081F8E" w:rsidP="002D3666">
      <w:pPr>
        <w:suppressAutoHyphens/>
        <w:spacing w:after="0" w:line="240" w:lineRule="auto"/>
        <w:ind w:firstLine="709"/>
        <w:jc w:val="both"/>
        <w:rPr>
          <w:rFonts w:ascii="Times New Roman" w:eastAsia="Times New Roman" w:hAnsi="Times New Roman" w:cs="Times New Roman"/>
          <w:b/>
          <w:bCs/>
          <w:sz w:val="28"/>
          <w:szCs w:val="28"/>
        </w:rPr>
      </w:pPr>
    </w:p>
    <w:p w:rsidR="009D0837" w:rsidRPr="002D3666" w:rsidRDefault="009D0837" w:rsidP="002D3666">
      <w:pPr>
        <w:suppressAutoHyphens/>
        <w:spacing w:after="0" w:line="240" w:lineRule="auto"/>
        <w:ind w:firstLine="709"/>
        <w:jc w:val="both"/>
        <w:rPr>
          <w:rFonts w:ascii="Times New Roman" w:eastAsia="Times New Roman" w:hAnsi="Times New Roman" w:cs="Times New Roman"/>
          <w:b/>
          <w:bCs/>
          <w:sz w:val="28"/>
          <w:szCs w:val="28"/>
        </w:rPr>
      </w:pPr>
      <w:r w:rsidRPr="00186539">
        <w:rPr>
          <w:rFonts w:ascii="Times New Roman" w:eastAsia="Times New Roman" w:hAnsi="Times New Roman" w:cs="Times New Roman"/>
          <w:b/>
          <w:bCs/>
          <w:sz w:val="28"/>
          <w:szCs w:val="28"/>
        </w:rPr>
        <w:lastRenderedPageBreak/>
        <w:t>Ожидаемые р</w:t>
      </w:r>
      <w:r w:rsidR="00F87DDC" w:rsidRPr="00186539">
        <w:rPr>
          <w:rFonts w:ascii="Times New Roman" w:eastAsia="Times New Roman" w:hAnsi="Times New Roman" w:cs="Times New Roman"/>
          <w:b/>
          <w:bCs/>
          <w:sz w:val="28"/>
          <w:szCs w:val="28"/>
        </w:rPr>
        <w:t xml:space="preserve">езультаты </w:t>
      </w:r>
      <w:r w:rsidRPr="00186539">
        <w:rPr>
          <w:rFonts w:ascii="Times New Roman" w:eastAsia="Times New Roman" w:hAnsi="Times New Roman" w:cs="Times New Roman"/>
          <w:b/>
          <w:bCs/>
          <w:sz w:val="28"/>
          <w:szCs w:val="28"/>
        </w:rPr>
        <w:t>освоения курса</w:t>
      </w:r>
    </w:p>
    <w:p w:rsidR="00DD45E4" w:rsidRPr="00186539" w:rsidRDefault="00E70A61" w:rsidP="001865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В результате освоение обязательного минимума содержания программы, занимающиеся должны</w:t>
      </w:r>
    </w:p>
    <w:p w:rsidR="00E70A61" w:rsidRPr="00186539" w:rsidRDefault="00DD45E4" w:rsidP="001865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b/>
          <w:bCs/>
          <w:color w:val="000000"/>
          <w:sz w:val="28"/>
          <w:szCs w:val="28"/>
          <w:lang w:eastAsia="ru-RU"/>
        </w:rPr>
        <w:t>З</w:t>
      </w:r>
      <w:r w:rsidR="00E70A61" w:rsidRPr="00186539">
        <w:rPr>
          <w:rFonts w:ascii="Times New Roman" w:eastAsia="Times New Roman" w:hAnsi="Times New Roman" w:cs="Times New Roman"/>
          <w:b/>
          <w:bCs/>
          <w:color w:val="000000"/>
          <w:sz w:val="28"/>
          <w:szCs w:val="28"/>
          <w:lang w:eastAsia="ru-RU"/>
        </w:rPr>
        <w:t>нать:</w:t>
      </w:r>
    </w:p>
    <w:p w:rsidR="00E70A61" w:rsidRPr="00186539" w:rsidRDefault="00E70A61" w:rsidP="00186539">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влияние оздоровительных систем физического воспитания на укрепление здоровья, профилактику заболеваний и вредных привычек;</w:t>
      </w:r>
    </w:p>
    <w:p w:rsidR="00E70A61" w:rsidRPr="00186539" w:rsidRDefault="00E70A61" w:rsidP="00186539">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способы контроля и оценки физического развития и физической подготовленности;</w:t>
      </w:r>
    </w:p>
    <w:p w:rsidR="00E70A61" w:rsidRPr="00186539" w:rsidRDefault="00E70A61" w:rsidP="00186539">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историю развития игры волейбол;</w:t>
      </w:r>
    </w:p>
    <w:p w:rsidR="00E70A61" w:rsidRPr="00186539" w:rsidRDefault="00E70A61" w:rsidP="00186539">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правила и способы планирования системы индивидуальных занятий физическими упражнениями различной направленности;</w:t>
      </w:r>
    </w:p>
    <w:p w:rsidR="00E70A61" w:rsidRPr="00186539" w:rsidRDefault="00E70A61" w:rsidP="00186539">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правила использования спортивного инвентаря и оборудования;</w:t>
      </w:r>
    </w:p>
    <w:p w:rsidR="00E70A61" w:rsidRPr="00186539" w:rsidRDefault="00E70A61" w:rsidP="00186539">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правила личной гигиены, профилактики травматизма и оказания доврачебной помощи при занятиях физическими упражнениями;</w:t>
      </w:r>
    </w:p>
    <w:p w:rsidR="00E70A61" w:rsidRPr="00186539" w:rsidRDefault="00E70A61" w:rsidP="00186539">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основные правила игры в волейбол, судейство.</w:t>
      </w:r>
    </w:p>
    <w:p w:rsidR="00E70A61" w:rsidRPr="00186539" w:rsidRDefault="00DD45E4" w:rsidP="0018653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b/>
          <w:bCs/>
          <w:color w:val="000000"/>
          <w:sz w:val="28"/>
          <w:szCs w:val="28"/>
          <w:lang w:eastAsia="ru-RU"/>
        </w:rPr>
        <w:t xml:space="preserve">         </w:t>
      </w:r>
      <w:r w:rsidR="00E70A61" w:rsidRPr="00186539">
        <w:rPr>
          <w:rFonts w:ascii="Times New Roman" w:eastAsia="Times New Roman" w:hAnsi="Times New Roman" w:cs="Times New Roman"/>
          <w:b/>
          <w:bCs/>
          <w:color w:val="000000"/>
          <w:sz w:val="28"/>
          <w:szCs w:val="28"/>
          <w:lang w:eastAsia="ru-RU"/>
        </w:rPr>
        <w:t>Уметь:</w:t>
      </w:r>
      <w:r w:rsidR="00E70A61" w:rsidRPr="00186539">
        <w:rPr>
          <w:rFonts w:ascii="Times New Roman" w:eastAsia="Times New Roman" w:hAnsi="Times New Roman" w:cs="Times New Roman"/>
          <w:color w:val="000000"/>
          <w:sz w:val="28"/>
          <w:szCs w:val="28"/>
          <w:lang w:eastAsia="ru-RU"/>
        </w:rPr>
        <w:t> </w:t>
      </w:r>
    </w:p>
    <w:p w:rsidR="00E70A61" w:rsidRPr="00186539" w:rsidRDefault="00E70A61" w:rsidP="00186539">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выполнять технические приемы;</w:t>
      </w:r>
    </w:p>
    <w:p w:rsidR="00E70A61" w:rsidRPr="00186539" w:rsidRDefault="00E70A61" w:rsidP="00186539">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играть в волейбол по основным правилам;</w:t>
      </w:r>
    </w:p>
    <w:p w:rsidR="00E70A61" w:rsidRPr="00186539" w:rsidRDefault="00E70A61" w:rsidP="00186539">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контролировать и регулировать функциональные состояния организма при выполнении физических упражнений;</w:t>
      </w:r>
    </w:p>
    <w:p w:rsidR="00E70A61" w:rsidRPr="00186539" w:rsidRDefault="00E70A61" w:rsidP="00186539">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управлять своими эмоциями, эффективно взаимодействовать с взрослыми и сверстниками, владеть культурой общения;</w:t>
      </w:r>
    </w:p>
    <w:p w:rsidR="00E70A61" w:rsidRPr="00186539" w:rsidRDefault="00E70A61" w:rsidP="00186539">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186539">
        <w:rPr>
          <w:rFonts w:ascii="Times New Roman" w:eastAsia="Times New Roman" w:hAnsi="Times New Roman" w:cs="Times New Roman"/>
          <w:color w:val="000000"/>
          <w:sz w:val="28"/>
          <w:szCs w:val="28"/>
          <w:lang w:eastAsia="ru-RU"/>
        </w:rPr>
        <w:t>соблюдать правила гигиены, безопасности и профилактики травматизма при занятиях физическими упражнениями, оказывать первую помощь при травмах и несчастных случаях.</w:t>
      </w:r>
    </w:p>
    <w:p w:rsidR="00DD45E4" w:rsidRPr="00186539" w:rsidRDefault="00DD45E4" w:rsidP="00186539">
      <w:pPr>
        <w:pStyle w:val="a7"/>
        <w:numPr>
          <w:ilvl w:val="0"/>
          <w:numId w:val="22"/>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186539">
        <w:rPr>
          <w:rFonts w:ascii="Times New Roman" w:eastAsia="Times New Roman" w:hAnsi="Times New Roman" w:cs="Times New Roman"/>
          <w:sz w:val="28"/>
          <w:szCs w:val="28"/>
          <w:shd w:val="clear" w:color="auto" w:fill="FFFFFF"/>
          <w:lang w:eastAsia="ru-RU"/>
        </w:rPr>
        <w:t>- умения организовывать собственную деятельность, выбирать и использовать средства для достижения её цели;</w:t>
      </w:r>
    </w:p>
    <w:p w:rsidR="00DD45E4" w:rsidRPr="00186539" w:rsidRDefault="00DD45E4" w:rsidP="00186539">
      <w:pPr>
        <w:pStyle w:val="a7"/>
        <w:numPr>
          <w:ilvl w:val="0"/>
          <w:numId w:val="22"/>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186539">
        <w:rPr>
          <w:rFonts w:ascii="Times New Roman" w:eastAsia="Times New Roman" w:hAnsi="Times New Roman" w:cs="Times New Roman"/>
          <w:sz w:val="28"/>
          <w:szCs w:val="28"/>
          <w:shd w:val="clear" w:color="auto" w:fill="FFFFFF"/>
          <w:lang w:eastAsia="ru-RU"/>
        </w:rPr>
        <w:t>- умения активно включаться в коллективную деятельность, взаимодействовать со сверстниками в достижении общих целей;</w:t>
      </w:r>
    </w:p>
    <w:p w:rsidR="00DD45E4" w:rsidRPr="00186539" w:rsidRDefault="00DD45E4" w:rsidP="00186539">
      <w:pPr>
        <w:pStyle w:val="a7"/>
        <w:numPr>
          <w:ilvl w:val="0"/>
          <w:numId w:val="22"/>
        </w:numPr>
        <w:spacing w:after="0" w:line="240" w:lineRule="auto"/>
        <w:ind w:left="0" w:firstLine="709"/>
        <w:jc w:val="both"/>
        <w:rPr>
          <w:rFonts w:ascii="Times New Roman" w:eastAsia="Times New Roman" w:hAnsi="Times New Roman" w:cs="Times New Roman"/>
          <w:sz w:val="28"/>
          <w:szCs w:val="28"/>
          <w:shd w:val="clear" w:color="auto" w:fill="FFFFFF"/>
          <w:lang w:eastAsia="ru-RU"/>
        </w:rPr>
      </w:pPr>
      <w:r w:rsidRPr="00186539">
        <w:rPr>
          <w:rFonts w:ascii="Times New Roman" w:eastAsia="Times New Roman" w:hAnsi="Times New Roman" w:cs="Times New Roman"/>
          <w:sz w:val="28"/>
          <w:szCs w:val="28"/>
          <w:shd w:val="clear" w:color="auto" w:fill="FFFFFF"/>
          <w:lang w:eastAsia="ru-RU"/>
        </w:rPr>
        <w:lastRenderedPageBreak/>
        <w:t>-     умения доносить информацию в доступной, форме в процессе общения и взаимодействия со сверстниками и взрослыми людьми.</w:t>
      </w:r>
    </w:p>
    <w:p w:rsidR="00695B44" w:rsidRPr="00186539" w:rsidRDefault="00695B44" w:rsidP="002D3666">
      <w:pPr>
        <w:shd w:val="clear" w:color="auto" w:fill="FFFFFF"/>
        <w:tabs>
          <w:tab w:val="left" w:pos="449"/>
          <w:tab w:val="center" w:pos="4679"/>
        </w:tabs>
        <w:spacing w:after="0" w:line="240" w:lineRule="auto"/>
        <w:jc w:val="both"/>
        <w:rPr>
          <w:rFonts w:ascii="Times New Roman" w:eastAsia="Times New Roman" w:hAnsi="Times New Roman" w:cs="Times New Roman"/>
          <w:b/>
          <w:bCs/>
          <w:sz w:val="28"/>
          <w:szCs w:val="28"/>
          <w:lang w:eastAsia="ru-RU"/>
        </w:rPr>
      </w:pPr>
    </w:p>
    <w:p w:rsidR="006306CB" w:rsidRPr="00186539" w:rsidRDefault="00525BB2" w:rsidP="00186539">
      <w:pPr>
        <w:shd w:val="clear" w:color="auto" w:fill="FFFFFF"/>
        <w:tabs>
          <w:tab w:val="left" w:pos="449"/>
          <w:tab w:val="center" w:pos="4679"/>
        </w:tabs>
        <w:spacing w:after="0" w:line="240" w:lineRule="auto"/>
        <w:ind w:firstLine="709"/>
        <w:jc w:val="both"/>
        <w:rPr>
          <w:rFonts w:ascii="Times New Roman" w:eastAsia="Times New Roman" w:hAnsi="Times New Roman" w:cs="Times New Roman"/>
          <w:b/>
          <w:bCs/>
          <w:sz w:val="28"/>
          <w:szCs w:val="28"/>
          <w:lang w:eastAsia="ru-RU"/>
        </w:rPr>
      </w:pPr>
      <w:r w:rsidRPr="00186539">
        <w:rPr>
          <w:rFonts w:ascii="Times New Roman" w:eastAsia="Times New Roman" w:hAnsi="Times New Roman" w:cs="Times New Roman"/>
          <w:b/>
          <w:bCs/>
          <w:sz w:val="28"/>
          <w:szCs w:val="28"/>
          <w:lang w:eastAsia="ru-RU"/>
        </w:rPr>
        <w:t>Перечень и</w:t>
      </w:r>
      <w:r w:rsidR="00695B44" w:rsidRPr="00186539">
        <w:rPr>
          <w:rFonts w:ascii="Times New Roman" w:eastAsia="Times New Roman" w:hAnsi="Times New Roman" w:cs="Times New Roman"/>
          <w:b/>
          <w:bCs/>
          <w:sz w:val="28"/>
          <w:szCs w:val="28"/>
          <w:lang w:eastAsia="ru-RU"/>
        </w:rPr>
        <w:t xml:space="preserve"> </w:t>
      </w:r>
      <w:r w:rsidRPr="00186539">
        <w:rPr>
          <w:rFonts w:ascii="Times New Roman" w:eastAsia="Times New Roman" w:hAnsi="Times New Roman" w:cs="Times New Roman"/>
          <w:b/>
          <w:bCs/>
          <w:sz w:val="28"/>
          <w:szCs w:val="28"/>
          <w:lang w:eastAsia="ru-RU"/>
        </w:rPr>
        <w:t>необходимое название раздела и тем</w:t>
      </w:r>
      <w:r w:rsidR="00695B44" w:rsidRPr="00186539">
        <w:rPr>
          <w:rFonts w:ascii="Times New Roman" w:eastAsia="Times New Roman" w:hAnsi="Times New Roman" w:cs="Times New Roman"/>
          <w:b/>
          <w:bCs/>
          <w:sz w:val="28"/>
          <w:szCs w:val="28"/>
          <w:lang w:eastAsia="ru-RU"/>
        </w:rPr>
        <w:t xml:space="preserve"> курса</w:t>
      </w:r>
      <w:r w:rsidR="00736FC4">
        <w:rPr>
          <w:rFonts w:ascii="Times New Roman" w:eastAsia="Times New Roman" w:hAnsi="Times New Roman" w:cs="Times New Roman"/>
          <w:b/>
          <w:bCs/>
          <w:sz w:val="28"/>
          <w:szCs w:val="28"/>
          <w:lang w:eastAsia="ru-RU"/>
        </w:rPr>
        <w:t xml:space="preserve"> « Волейбол» 5</w:t>
      </w:r>
      <w:r w:rsidR="0092448C">
        <w:rPr>
          <w:rFonts w:ascii="Times New Roman" w:eastAsia="Times New Roman" w:hAnsi="Times New Roman" w:cs="Times New Roman"/>
          <w:b/>
          <w:bCs/>
          <w:sz w:val="28"/>
          <w:szCs w:val="28"/>
          <w:lang w:eastAsia="ru-RU"/>
        </w:rPr>
        <w:t>-8</w:t>
      </w:r>
      <w:r w:rsidR="00736FC4">
        <w:rPr>
          <w:rFonts w:ascii="Times New Roman" w:eastAsia="Times New Roman" w:hAnsi="Times New Roman" w:cs="Times New Roman"/>
          <w:b/>
          <w:bCs/>
          <w:sz w:val="28"/>
          <w:szCs w:val="28"/>
          <w:lang w:eastAsia="ru-RU"/>
        </w:rPr>
        <w:t xml:space="preserve"> класс</w:t>
      </w:r>
    </w:p>
    <w:p w:rsidR="006306CB" w:rsidRPr="00186539" w:rsidRDefault="006306CB" w:rsidP="00186539">
      <w:pPr>
        <w:shd w:val="clear" w:color="auto" w:fill="FFFFFF"/>
        <w:tabs>
          <w:tab w:val="left" w:pos="449"/>
          <w:tab w:val="center" w:pos="4679"/>
        </w:tabs>
        <w:spacing w:after="0" w:line="240" w:lineRule="auto"/>
        <w:ind w:firstLine="709"/>
        <w:jc w:val="both"/>
        <w:rPr>
          <w:rFonts w:ascii="Times New Roman" w:eastAsia="Times New Roman" w:hAnsi="Times New Roman" w:cs="Times New Roman"/>
          <w:b/>
          <w:bCs/>
          <w:sz w:val="28"/>
          <w:szCs w:val="28"/>
          <w:lang w:eastAsia="ru-RU"/>
        </w:rPr>
      </w:pPr>
    </w:p>
    <w:p w:rsidR="007541D8" w:rsidRDefault="00E12FBE" w:rsidP="00186539">
      <w:pPr>
        <w:spacing w:after="0" w:line="240" w:lineRule="auto"/>
        <w:ind w:firstLine="709"/>
        <w:jc w:val="both"/>
        <w:rPr>
          <w:rFonts w:ascii="Times New Roman" w:eastAsia="Times New Roman" w:hAnsi="Times New Roman" w:cs="Times New Roman"/>
          <w:b/>
          <w:bCs/>
          <w:sz w:val="28"/>
          <w:szCs w:val="28"/>
          <w:lang w:eastAsia="ru-RU"/>
        </w:rPr>
      </w:pPr>
      <w:r w:rsidRPr="00186539">
        <w:rPr>
          <w:rFonts w:ascii="Times New Roman" w:eastAsia="Times New Roman" w:hAnsi="Times New Roman" w:cs="Times New Roman"/>
          <w:b/>
          <w:bCs/>
          <w:sz w:val="28"/>
          <w:szCs w:val="28"/>
          <w:lang w:eastAsia="ru-RU"/>
        </w:rPr>
        <w:t>Необходимое количество</w:t>
      </w:r>
      <w:r w:rsidR="00EE2ECB">
        <w:rPr>
          <w:rFonts w:ascii="Times New Roman" w:eastAsia="Times New Roman" w:hAnsi="Times New Roman" w:cs="Times New Roman"/>
          <w:b/>
          <w:bCs/>
          <w:sz w:val="28"/>
          <w:szCs w:val="28"/>
          <w:lang w:eastAsia="ru-RU"/>
        </w:rPr>
        <w:t xml:space="preserve"> часов для освоения раздела тем</w:t>
      </w:r>
    </w:p>
    <w:p w:rsidR="00EE2ECB" w:rsidRPr="00186539" w:rsidRDefault="00EE2ECB" w:rsidP="00186539">
      <w:pPr>
        <w:spacing w:after="0" w:line="240" w:lineRule="auto"/>
        <w:ind w:firstLine="709"/>
        <w:jc w:val="both"/>
        <w:rPr>
          <w:rFonts w:ascii="Times New Roman" w:eastAsia="Times New Roman" w:hAnsi="Times New Roman" w:cs="Times New Roman"/>
          <w:b/>
          <w:bCs/>
          <w:sz w:val="28"/>
          <w:szCs w:val="28"/>
          <w:lang w:eastAsia="ru-RU"/>
        </w:rPr>
      </w:pPr>
    </w:p>
    <w:tbl>
      <w:tblPr>
        <w:tblW w:w="10116" w:type="dxa"/>
        <w:jc w:val="center"/>
        <w:tblLayout w:type="fixed"/>
        <w:tblLook w:val="04A0" w:firstRow="1" w:lastRow="0" w:firstColumn="1" w:lastColumn="0" w:noHBand="0" w:noVBand="1"/>
      </w:tblPr>
      <w:tblGrid>
        <w:gridCol w:w="236"/>
        <w:gridCol w:w="1830"/>
        <w:gridCol w:w="5686"/>
        <w:gridCol w:w="2364"/>
      </w:tblGrid>
      <w:tr w:rsidR="00695B44" w:rsidRPr="00C22FC3" w:rsidTr="0046355E">
        <w:trPr>
          <w:jc w:val="center"/>
        </w:trPr>
        <w:tc>
          <w:tcPr>
            <w:tcW w:w="2066" w:type="dxa"/>
            <w:gridSpan w:val="2"/>
            <w:tcBorders>
              <w:top w:val="single" w:sz="4" w:space="0" w:color="000000"/>
              <w:left w:val="single" w:sz="4" w:space="0" w:color="000000"/>
              <w:bottom w:val="single" w:sz="4" w:space="0" w:color="000000"/>
              <w:right w:val="single" w:sz="4" w:space="0" w:color="auto"/>
            </w:tcBorders>
            <w:hideMark/>
          </w:tcPr>
          <w:p w:rsidR="00695B44" w:rsidRPr="00C22FC3" w:rsidRDefault="00695B44" w:rsidP="00186539">
            <w:pPr>
              <w:suppressAutoHyphens/>
              <w:spacing w:after="0" w:line="240" w:lineRule="auto"/>
              <w:ind w:firstLine="709"/>
              <w:jc w:val="both"/>
              <w:rPr>
                <w:rFonts w:ascii="Times New Roman" w:eastAsia="Times New Roman" w:hAnsi="Times New Roman" w:cs="Times New Roman"/>
                <w:b/>
                <w:sz w:val="24"/>
                <w:szCs w:val="24"/>
                <w:lang w:eastAsia="ar-SA"/>
              </w:rPr>
            </w:pPr>
            <w:r w:rsidRPr="00C22FC3">
              <w:rPr>
                <w:rFonts w:ascii="Times New Roman" w:eastAsia="Times New Roman" w:hAnsi="Times New Roman" w:cs="Times New Roman"/>
                <w:b/>
                <w:sz w:val="24"/>
                <w:szCs w:val="24"/>
                <w:lang w:eastAsia="ar-SA"/>
              </w:rPr>
              <w:t>Раздел</w:t>
            </w:r>
          </w:p>
        </w:tc>
        <w:tc>
          <w:tcPr>
            <w:tcW w:w="5686" w:type="dxa"/>
            <w:tcBorders>
              <w:top w:val="single" w:sz="4" w:space="0" w:color="000000"/>
              <w:left w:val="single" w:sz="4" w:space="0" w:color="auto"/>
              <w:bottom w:val="single" w:sz="4" w:space="0" w:color="000000"/>
              <w:right w:val="nil"/>
            </w:tcBorders>
          </w:tcPr>
          <w:p w:rsidR="00695B44" w:rsidRPr="00C22FC3" w:rsidRDefault="00695B44" w:rsidP="00186539">
            <w:pPr>
              <w:suppressAutoHyphens/>
              <w:spacing w:after="0" w:line="240" w:lineRule="auto"/>
              <w:ind w:firstLine="709"/>
              <w:jc w:val="both"/>
              <w:rPr>
                <w:rFonts w:ascii="Times New Roman" w:eastAsia="Times New Roman" w:hAnsi="Times New Roman" w:cs="Times New Roman"/>
                <w:b/>
                <w:sz w:val="24"/>
                <w:szCs w:val="24"/>
                <w:lang w:eastAsia="ar-SA"/>
              </w:rPr>
            </w:pPr>
            <w:r w:rsidRPr="00C22FC3">
              <w:rPr>
                <w:rFonts w:ascii="Times New Roman" w:eastAsia="Times New Roman" w:hAnsi="Times New Roman" w:cs="Times New Roman"/>
                <w:b/>
                <w:sz w:val="24"/>
                <w:szCs w:val="24"/>
                <w:lang w:eastAsia="ar-SA"/>
              </w:rPr>
              <w:t>Тема</w:t>
            </w:r>
          </w:p>
        </w:tc>
        <w:tc>
          <w:tcPr>
            <w:tcW w:w="2364" w:type="dxa"/>
            <w:tcBorders>
              <w:top w:val="single" w:sz="4" w:space="0" w:color="000000"/>
              <w:left w:val="single" w:sz="4" w:space="0" w:color="000000"/>
              <w:bottom w:val="single" w:sz="4" w:space="0" w:color="000000"/>
              <w:right w:val="single" w:sz="4" w:space="0" w:color="000000"/>
            </w:tcBorders>
            <w:hideMark/>
          </w:tcPr>
          <w:p w:rsidR="00695B44" w:rsidRPr="00C22FC3" w:rsidRDefault="00695B44"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b/>
                <w:sz w:val="24"/>
                <w:szCs w:val="24"/>
                <w:lang w:eastAsia="ar-SA"/>
              </w:rPr>
              <w:t>Кол-во часов</w:t>
            </w:r>
          </w:p>
        </w:tc>
      </w:tr>
      <w:tr w:rsidR="002D3666" w:rsidRPr="00C22FC3" w:rsidTr="002D3666">
        <w:trPr>
          <w:jc w:val="center"/>
        </w:trPr>
        <w:tc>
          <w:tcPr>
            <w:tcW w:w="236" w:type="dxa"/>
            <w:vMerge w:val="restart"/>
            <w:tcBorders>
              <w:top w:val="single" w:sz="4" w:space="0" w:color="000000"/>
              <w:left w:val="single" w:sz="4" w:space="0" w:color="000000"/>
              <w:right w:val="nil"/>
            </w:tcBorders>
            <w:hideMark/>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1</w:t>
            </w:r>
          </w:p>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2</w:t>
            </w:r>
          </w:p>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3</w:t>
            </w:r>
          </w:p>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4</w:t>
            </w:r>
          </w:p>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5</w:t>
            </w:r>
          </w:p>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6</w:t>
            </w:r>
          </w:p>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7</w:t>
            </w:r>
          </w:p>
        </w:tc>
        <w:tc>
          <w:tcPr>
            <w:tcW w:w="1830" w:type="dxa"/>
            <w:vMerge w:val="restart"/>
            <w:tcBorders>
              <w:left w:val="single" w:sz="4" w:space="0" w:color="000000"/>
              <w:right w:val="single" w:sz="4" w:space="0" w:color="auto"/>
            </w:tcBorders>
          </w:tcPr>
          <w:p w:rsidR="002D3666" w:rsidRPr="00C22FC3" w:rsidRDefault="002D3666" w:rsidP="002D3666">
            <w:pPr>
              <w:suppressAutoHyphens/>
              <w:spacing w:after="0" w:line="240" w:lineRule="auto"/>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Общая и специальная физическая подготовка волейболиста</w:t>
            </w:r>
          </w:p>
        </w:tc>
        <w:tc>
          <w:tcPr>
            <w:tcW w:w="5686" w:type="dxa"/>
            <w:tcBorders>
              <w:top w:val="single" w:sz="4" w:space="0" w:color="000000"/>
              <w:left w:val="single" w:sz="4" w:space="0" w:color="auto"/>
              <w:bottom w:val="single" w:sz="4" w:space="0" w:color="000000"/>
              <w:right w:val="nil"/>
            </w:tcBorders>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Стойка. Перемещения в стойке</w:t>
            </w:r>
          </w:p>
        </w:tc>
        <w:tc>
          <w:tcPr>
            <w:tcW w:w="2364" w:type="dxa"/>
            <w:tcBorders>
              <w:top w:val="single" w:sz="4" w:space="0" w:color="000000"/>
              <w:left w:val="single" w:sz="4" w:space="0" w:color="000000"/>
              <w:bottom w:val="single" w:sz="4" w:space="0" w:color="000000"/>
              <w:right w:val="single" w:sz="4" w:space="0" w:color="000000"/>
            </w:tcBorders>
            <w:hideMark/>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3</w:t>
            </w:r>
          </w:p>
        </w:tc>
      </w:tr>
      <w:tr w:rsidR="002D3666" w:rsidRPr="00C22FC3" w:rsidTr="002D3666">
        <w:trPr>
          <w:jc w:val="center"/>
        </w:trPr>
        <w:tc>
          <w:tcPr>
            <w:tcW w:w="236" w:type="dxa"/>
            <w:vMerge/>
            <w:tcBorders>
              <w:left w:val="single" w:sz="4" w:space="0" w:color="000000"/>
              <w:right w:val="nil"/>
            </w:tcBorders>
            <w:hideMark/>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p>
        </w:tc>
        <w:tc>
          <w:tcPr>
            <w:tcW w:w="1830" w:type="dxa"/>
            <w:vMerge/>
            <w:tcBorders>
              <w:left w:val="single" w:sz="4" w:space="0" w:color="000000"/>
              <w:right w:val="single" w:sz="4" w:space="0" w:color="auto"/>
            </w:tcBorders>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p>
        </w:tc>
        <w:tc>
          <w:tcPr>
            <w:tcW w:w="5686" w:type="dxa"/>
            <w:tcBorders>
              <w:top w:val="single" w:sz="4" w:space="0" w:color="000000"/>
              <w:left w:val="single" w:sz="4" w:space="0" w:color="auto"/>
              <w:bottom w:val="single" w:sz="4" w:space="0" w:color="000000"/>
              <w:right w:val="nil"/>
            </w:tcBorders>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Способы перемещения</w:t>
            </w:r>
          </w:p>
        </w:tc>
        <w:tc>
          <w:tcPr>
            <w:tcW w:w="2364" w:type="dxa"/>
            <w:tcBorders>
              <w:top w:val="single" w:sz="4" w:space="0" w:color="000000"/>
              <w:left w:val="single" w:sz="4" w:space="0" w:color="000000"/>
              <w:bottom w:val="single" w:sz="4" w:space="0" w:color="000000"/>
              <w:right w:val="single" w:sz="4" w:space="0" w:color="000000"/>
            </w:tcBorders>
            <w:hideMark/>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3</w:t>
            </w:r>
          </w:p>
        </w:tc>
      </w:tr>
      <w:tr w:rsidR="002D3666" w:rsidRPr="00C22FC3" w:rsidTr="002D3666">
        <w:trPr>
          <w:jc w:val="center"/>
        </w:trPr>
        <w:tc>
          <w:tcPr>
            <w:tcW w:w="236" w:type="dxa"/>
            <w:vMerge/>
            <w:tcBorders>
              <w:left w:val="single" w:sz="4" w:space="0" w:color="000000"/>
              <w:right w:val="nil"/>
            </w:tcBorders>
            <w:hideMark/>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p>
        </w:tc>
        <w:tc>
          <w:tcPr>
            <w:tcW w:w="1830" w:type="dxa"/>
            <w:vMerge/>
            <w:tcBorders>
              <w:left w:val="single" w:sz="4" w:space="0" w:color="000000"/>
              <w:right w:val="single" w:sz="4" w:space="0" w:color="auto"/>
            </w:tcBorders>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p>
        </w:tc>
        <w:tc>
          <w:tcPr>
            <w:tcW w:w="5686" w:type="dxa"/>
            <w:tcBorders>
              <w:top w:val="single" w:sz="4" w:space="0" w:color="000000"/>
              <w:left w:val="single" w:sz="4" w:space="0" w:color="auto"/>
              <w:bottom w:val="single" w:sz="4" w:space="0" w:color="000000"/>
              <w:right w:val="nil"/>
            </w:tcBorders>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Передача мяча сверху двумя руками</w:t>
            </w:r>
          </w:p>
        </w:tc>
        <w:tc>
          <w:tcPr>
            <w:tcW w:w="2364" w:type="dxa"/>
            <w:tcBorders>
              <w:top w:val="single" w:sz="4" w:space="0" w:color="000000"/>
              <w:left w:val="single" w:sz="4" w:space="0" w:color="000000"/>
              <w:bottom w:val="single" w:sz="4" w:space="0" w:color="000000"/>
              <w:right w:val="single" w:sz="4" w:space="0" w:color="000000"/>
            </w:tcBorders>
            <w:hideMark/>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6</w:t>
            </w:r>
          </w:p>
        </w:tc>
      </w:tr>
      <w:tr w:rsidR="002D3666" w:rsidRPr="00C22FC3" w:rsidTr="002D3666">
        <w:trPr>
          <w:jc w:val="center"/>
        </w:trPr>
        <w:tc>
          <w:tcPr>
            <w:tcW w:w="236" w:type="dxa"/>
            <w:vMerge/>
            <w:tcBorders>
              <w:left w:val="single" w:sz="4" w:space="0" w:color="000000"/>
              <w:right w:val="nil"/>
            </w:tcBorders>
            <w:hideMark/>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p>
        </w:tc>
        <w:tc>
          <w:tcPr>
            <w:tcW w:w="1830" w:type="dxa"/>
            <w:vMerge/>
            <w:tcBorders>
              <w:left w:val="single" w:sz="4" w:space="0" w:color="000000"/>
              <w:right w:val="single" w:sz="4" w:space="0" w:color="auto"/>
            </w:tcBorders>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p>
        </w:tc>
        <w:tc>
          <w:tcPr>
            <w:tcW w:w="5686" w:type="dxa"/>
            <w:tcBorders>
              <w:top w:val="single" w:sz="4" w:space="0" w:color="000000"/>
              <w:left w:val="single" w:sz="4" w:space="0" w:color="auto"/>
              <w:bottom w:val="single" w:sz="4" w:space="0" w:color="000000"/>
              <w:right w:val="nil"/>
            </w:tcBorders>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Прием мяча снизу двумя руками</w:t>
            </w:r>
          </w:p>
        </w:tc>
        <w:tc>
          <w:tcPr>
            <w:tcW w:w="2364" w:type="dxa"/>
            <w:tcBorders>
              <w:top w:val="single" w:sz="4" w:space="0" w:color="000000"/>
              <w:left w:val="single" w:sz="4" w:space="0" w:color="000000"/>
              <w:bottom w:val="single" w:sz="4" w:space="0" w:color="000000"/>
              <w:right w:val="single" w:sz="4" w:space="0" w:color="000000"/>
            </w:tcBorders>
            <w:hideMark/>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6</w:t>
            </w:r>
          </w:p>
        </w:tc>
      </w:tr>
      <w:tr w:rsidR="002D3666" w:rsidRPr="00C22FC3" w:rsidTr="002D3666">
        <w:trPr>
          <w:jc w:val="center"/>
        </w:trPr>
        <w:tc>
          <w:tcPr>
            <w:tcW w:w="236" w:type="dxa"/>
            <w:vMerge/>
            <w:tcBorders>
              <w:left w:val="single" w:sz="4" w:space="0" w:color="000000"/>
              <w:right w:val="nil"/>
            </w:tcBorders>
            <w:hideMark/>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p>
        </w:tc>
        <w:tc>
          <w:tcPr>
            <w:tcW w:w="1830" w:type="dxa"/>
            <w:vMerge/>
            <w:tcBorders>
              <w:left w:val="single" w:sz="4" w:space="0" w:color="000000"/>
              <w:right w:val="single" w:sz="4" w:space="0" w:color="auto"/>
            </w:tcBorders>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p>
        </w:tc>
        <w:tc>
          <w:tcPr>
            <w:tcW w:w="5686" w:type="dxa"/>
            <w:tcBorders>
              <w:top w:val="single" w:sz="4" w:space="0" w:color="000000"/>
              <w:left w:val="single" w:sz="4" w:space="0" w:color="auto"/>
              <w:bottom w:val="single" w:sz="4" w:space="0" w:color="000000"/>
              <w:right w:val="nil"/>
            </w:tcBorders>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Нижняя прямая подача с середины площадки</w:t>
            </w:r>
          </w:p>
        </w:tc>
        <w:tc>
          <w:tcPr>
            <w:tcW w:w="2364" w:type="dxa"/>
            <w:tcBorders>
              <w:top w:val="single" w:sz="4" w:space="0" w:color="000000"/>
              <w:left w:val="single" w:sz="4" w:space="0" w:color="000000"/>
              <w:bottom w:val="single" w:sz="4" w:space="0" w:color="000000"/>
              <w:right w:val="single" w:sz="4" w:space="0" w:color="000000"/>
            </w:tcBorders>
            <w:hideMark/>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4</w:t>
            </w:r>
          </w:p>
        </w:tc>
      </w:tr>
      <w:tr w:rsidR="002D3666" w:rsidRPr="00C22FC3" w:rsidTr="002D3666">
        <w:trPr>
          <w:jc w:val="center"/>
        </w:trPr>
        <w:tc>
          <w:tcPr>
            <w:tcW w:w="236" w:type="dxa"/>
            <w:vMerge/>
            <w:tcBorders>
              <w:left w:val="single" w:sz="4" w:space="0" w:color="000000"/>
              <w:right w:val="nil"/>
            </w:tcBorders>
            <w:hideMark/>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p>
        </w:tc>
        <w:tc>
          <w:tcPr>
            <w:tcW w:w="1830" w:type="dxa"/>
            <w:vMerge/>
            <w:tcBorders>
              <w:left w:val="single" w:sz="4" w:space="0" w:color="000000"/>
              <w:right w:val="single" w:sz="4" w:space="0" w:color="auto"/>
            </w:tcBorders>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p>
        </w:tc>
        <w:tc>
          <w:tcPr>
            <w:tcW w:w="5686" w:type="dxa"/>
            <w:tcBorders>
              <w:top w:val="single" w:sz="4" w:space="0" w:color="000000"/>
              <w:left w:val="single" w:sz="4" w:space="0" w:color="auto"/>
              <w:bottom w:val="single" w:sz="4" w:space="0" w:color="000000"/>
              <w:right w:val="nil"/>
            </w:tcBorders>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 xml:space="preserve">Приём и подача мяча </w:t>
            </w:r>
          </w:p>
        </w:tc>
        <w:tc>
          <w:tcPr>
            <w:tcW w:w="2364" w:type="dxa"/>
            <w:tcBorders>
              <w:top w:val="single" w:sz="4" w:space="0" w:color="000000"/>
              <w:left w:val="single" w:sz="4" w:space="0" w:color="000000"/>
              <w:bottom w:val="single" w:sz="4" w:space="0" w:color="000000"/>
              <w:right w:val="single" w:sz="4" w:space="0" w:color="000000"/>
            </w:tcBorders>
            <w:hideMark/>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3</w:t>
            </w:r>
          </w:p>
        </w:tc>
      </w:tr>
      <w:tr w:rsidR="002D3666" w:rsidRPr="00C22FC3" w:rsidTr="002D3666">
        <w:trPr>
          <w:jc w:val="center"/>
        </w:trPr>
        <w:tc>
          <w:tcPr>
            <w:tcW w:w="236" w:type="dxa"/>
            <w:vMerge/>
            <w:tcBorders>
              <w:left w:val="single" w:sz="4" w:space="0" w:color="000000"/>
              <w:bottom w:val="single" w:sz="4" w:space="0" w:color="000000"/>
              <w:right w:val="nil"/>
            </w:tcBorders>
            <w:hideMark/>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p>
        </w:tc>
        <w:tc>
          <w:tcPr>
            <w:tcW w:w="1830" w:type="dxa"/>
            <w:vMerge/>
            <w:tcBorders>
              <w:left w:val="single" w:sz="4" w:space="0" w:color="000000"/>
              <w:bottom w:val="single" w:sz="4" w:space="0" w:color="000000"/>
              <w:right w:val="single" w:sz="4" w:space="0" w:color="auto"/>
            </w:tcBorders>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p>
        </w:tc>
        <w:tc>
          <w:tcPr>
            <w:tcW w:w="5686" w:type="dxa"/>
            <w:tcBorders>
              <w:top w:val="single" w:sz="4" w:space="0" w:color="000000"/>
              <w:left w:val="single" w:sz="4" w:space="0" w:color="auto"/>
              <w:bottom w:val="single" w:sz="4" w:space="0" w:color="000000"/>
              <w:right w:val="nil"/>
            </w:tcBorders>
          </w:tcPr>
          <w:p w:rsidR="002D3666" w:rsidRPr="00C22FC3" w:rsidRDefault="002D3666" w:rsidP="00186539">
            <w:pPr>
              <w:spacing w:after="0" w:line="240" w:lineRule="auto"/>
              <w:ind w:firstLine="709"/>
              <w:jc w:val="both"/>
              <w:rPr>
                <w:rFonts w:ascii="Times New Roman" w:eastAsia="Times New Roman" w:hAnsi="Times New Roman" w:cs="Times New Roman"/>
                <w:bCs/>
                <w:sz w:val="24"/>
                <w:szCs w:val="24"/>
                <w:lang w:eastAsia="ru-RU"/>
              </w:rPr>
            </w:pPr>
            <w:r w:rsidRPr="00C22FC3">
              <w:rPr>
                <w:rFonts w:ascii="Times New Roman" w:eastAsia="Times New Roman" w:hAnsi="Times New Roman" w:cs="Times New Roman"/>
                <w:bCs/>
                <w:sz w:val="24"/>
                <w:szCs w:val="24"/>
                <w:lang w:eastAsia="ru-RU"/>
              </w:rPr>
              <w:t>Знания о физической культуре</w:t>
            </w:r>
          </w:p>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p>
        </w:tc>
        <w:tc>
          <w:tcPr>
            <w:tcW w:w="2364" w:type="dxa"/>
            <w:tcBorders>
              <w:top w:val="single" w:sz="4" w:space="0" w:color="000000"/>
              <w:left w:val="single" w:sz="4" w:space="0" w:color="000000"/>
              <w:bottom w:val="single" w:sz="4" w:space="0" w:color="000000"/>
              <w:right w:val="single" w:sz="4" w:space="0" w:color="000000"/>
            </w:tcBorders>
            <w:hideMark/>
          </w:tcPr>
          <w:p w:rsidR="002D3666" w:rsidRPr="00C22FC3" w:rsidRDefault="002D3666"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В течение занятия</w:t>
            </w:r>
          </w:p>
        </w:tc>
      </w:tr>
      <w:tr w:rsidR="00695B44" w:rsidRPr="00C22FC3" w:rsidTr="002D3666">
        <w:trPr>
          <w:trHeight w:val="293"/>
          <w:jc w:val="center"/>
        </w:trPr>
        <w:tc>
          <w:tcPr>
            <w:tcW w:w="236" w:type="dxa"/>
            <w:tcBorders>
              <w:top w:val="single" w:sz="4" w:space="0" w:color="000000"/>
              <w:left w:val="single" w:sz="4" w:space="0" w:color="000000"/>
              <w:bottom w:val="single" w:sz="4" w:space="0" w:color="000000"/>
              <w:right w:val="nil"/>
            </w:tcBorders>
          </w:tcPr>
          <w:p w:rsidR="00695B44" w:rsidRPr="00C22FC3" w:rsidRDefault="00695B44"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8</w:t>
            </w:r>
          </w:p>
        </w:tc>
        <w:tc>
          <w:tcPr>
            <w:tcW w:w="1830" w:type="dxa"/>
            <w:tcBorders>
              <w:top w:val="single" w:sz="4" w:space="0" w:color="000000"/>
              <w:left w:val="single" w:sz="4" w:space="0" w:color="000000"/>
              <w:bottom w:val="single" w:sz="4" w:space="0" w:color="000000"/>
              <w:right w:val="single" w:sz="4" w:space="0" w:color="auto"/>
            </w:tcBorders>
            <w:hideMark/>
          </w:tcPr>
          <w:p w:rsidR="00695B44" w:rsidRPr="00C22FC3" w:rsidRDefault="00695B44" w:rsidP="00186539">
            <w:pPr>
              <w:suppressAutoHyphens/>
              <w:spacing w:after="0" w:line="240" w:lineRule="auto"/>
              <w:ind w:firstLine="709"/>
              <w:jc w:val="both"/>
              <w:rPr>
                <w:rFonts w:ascii="Times New Roman" w:eastAsia="Times New Roman" w:hAnsi="Times New Roman" w:cs="Times New Roman"/>
                <w:sz w:val="24"/>
                <w:szCs w:val="24"/>
                <w:lang w:eastAsia="ar-SA"/>
              </w:rPr>
            </w:pPr>
          </w:p>
        </w:tc>
        <w:tc>
          <w:tcPr>
            <w:tcW w:w="5686" w:type="dxa"/>
            <w:tcBorders>
              <w:top w:val="single" w:sz="4" w:space="0" w:color="000000"/>
              <w:left w:val="single" w:sz="4" w:space="0" w:color="auto"/>
              <w:bottom w:val="single" w:sz="4" w:space="0" w:color="000000"/>
              <w:right w:val="nil"/>
            </w:tcBorders>
          </w:tcPr>
          <w:p w:rsidR="00695B44" w:rsidRPr="00C22FC3" w:rsidRDefault="00695B44"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Игровые занятия</w:t>
            </w:r>
          </w:p>
        </w:tc>
        <w:tc>
          <w:tcPr>
            <w:tcW w:w="2364" w:type="dxa"/>
            <w:tcBorders>
              <w:top w:val="single" w:sz="4" w:space="0" w:color="000000"/>
              <w:left w:val="single" w:sz="4" w:space="0" w:color="000000"/>
              <w:bottom w:val="single" w:sz="4" w:space="0" w:color="000000"/>
              <w:right w:val="single" w:sz="4" w:space="0" w:color="000000"/>
            </w:tcBorders>
            <w:hideMark/>
          </w:tcPr>
          <w:p w:rsidR="00695B44" w:rsidRPr="00C22FC3" w:rsidRDefault="00DD45E4"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10</w:t>
            </w:r>
          </w:p>
        </w:tc>
      </w:tr>
      <w:tr w:rsidR="00695B44" w:rsidRPr="00C22FC3" w:rsidTr="002D3666">
        <w:trPr>
          <w:jc w:val="center"/>
        </w:trPr>
        <w:tc>
          <w:tcPr>
            <w:tcW w:w="236" w:type="dxa"/>
            <w:tcBorders>
              <w:top w:val="single" w:sz="4" w:space="0" w:color="000000"/>
              <w:left w:val="single" w:sz="4" w:space="0" w:color="000000"/>
              <w:bottom w:val="single" w:sz="4" w:space="0" w:color="000000"/>
              <w:right w:val="nil"/>
            </w:tcBorders>
            <w:hideMark/>
          </w:tcPr>
          <w:p w:rsidR="00695B44" w:rsidRPr="00C22FC3" w:rsidRDefault="00695B44"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9</w:t>
            </w:r>
          </w:p>
        </w:tc>
        <w:tc>
          <w:tcPr>
            <w:tcW w:w="1830" w:type="dxa"/>
            <w:tcBorders>
              <w:top w:val="single" w:sz="4" w:space="0" w:color="000000"/>
              <w:left w:val="single" w:sz="4" w:space="0" w:color="000000"/>
              <w:bottom w:val="single" w:sz="4" w:space="0" w:color="000000"/>
              <w:right w:val="single" w:sz="4" w:space="0" w:color="auto"/>
            </w:tcBorders>
          </w:tcPr>
          <w:p w:rsidR="00695B44" w:rsidRPr="00C22FC3" w:rsidRDefault="00695B44" w:rsidP="00186539">
            <w:pPr>
              <w:suppressAutoHyphens/>
              <w:spacing w:after="0" w:line="240" w:lineRule="auto"/>
              <w:ind w:firstLine="709"/>
              <w:jc w:val="both"/>
              <w:rPr>
                <w:rFonts w:ascii="Times New Roman" w:eastAsia="Times New Roman" w:hAnsi="Times New Roman" w:cs="Times New Roman"/>
                <w:sz w:val="24"/>
                <w:szCs w:val="24"/>
                <w:lang w:eastAsia="ar-SA"/>
              </w:rPr>
            </w:pPr>
          </w:p>
        </w:tc>
        <w:tc>
          <w:tcPr>
            <w:tcW w:w="5686" w:type="dxa"/>
            <w:tcBorders>
              <w:top w:val="single" w:sz="4" w:space="0" w:color="000000"/>
              <w:left w:val="single" w:sz="4" w:space="0" w:color="auto"/>
              <w:bottom w:val="single" w:sz="4" w:space="0" w:color="000000"/>
              <w:right w:val="nil"/>
            </w:tcBorders>
          </w:tcPr>
          <w:p w:rsidR="00695B44" w:rsidRPr="00C22FC3" w:rsidRDefault="00695B44" w:rsidP="00186539">
            <w:pPr>
              <w:suppressAutoHyphens/>
              <w:spacing w:after="0" w:line="240" w:lineRule="auto"/>
              <w:ind w:firstLine="709"/>
              <w:jc w:val="both"/>
              <w:rPr>
                <w:rFonts w:ascii="Times New Roman" w:eastAsia="Times New Roman" w:hAnsi="Times New Roman" w:cs="Times New Roman"/>
                <w:sz w:val="24"/>
                <w:szCs w:val="24"/>
                <w:lang w:eastAsia="ar-SA"/>
              </w:rPr>
            </w:pPr>
            <w:r w:rsidRPr="00C22FC3">
              <w:rPr>
                <w:rFonts w:ascii="Times New Roman" w:eastAsia="Times New Roman" w:hAnsi="Times New Roman" w:cs="Times New Roman"/>
                <w:sz w:val="24"/>
                <w:szCs w:val="24"/>
                <w:lang w:eastAsia="ar-SA"/>
              </w:rPr>
              <w:t>Итого</w:t>
            </w:r>
          </w:p>
        </w:tc>
        <w:tc>
          <w:tcPr>
            <w:tcW w:w="2364" w:type="dxa"/>
            <w:tcBorders>
              <w:top w:val="single" w:sz="4" w:space="0" w:color="000000"/>
              <w:left w:val="single" w:sz="4" w:space="0" w:color="000000"/>
              <w:bottom w:val="single" w:sz="4" w:space="0" w:color="000000"/>
              <w:right w:val="single" w:sz="4" w:space="0" w:color="000000"/>
            </w:tcBorders>
            <w:hideMark/>
          </w:tcPr>
          <w:p w:rsidR="00695B44" w:rsidRPr="00C22FC3" w:rsidRDefault="00695B44" w:rsidP="0018653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C22FC3">
              <w:rPr>
                <w:rFonts w:ascii="Times New Roman" w:eastAsia="Times New Roman" w:hAnsi="Times New Roman" w:cs="Times New Roman"/>
                <w:sz w:val="24"/>
                <w:szCs w:val="24"/>
                <w:lang w:eastAsia="ar-SA"/>
              </w:rPr>
              <w:t>35</w:t>
            </w:r>
          </w:p>
        </w:tc>
      </w:tr>
    </w:tbl>
    <w:p w:rsidR="00DC5D4A" w:rsidRPr="00186539" w:rsidRDefault="00DC5D4A" w:rsidP="00EE2ECB">
      <w:pPr>
        <w:spacing w:after="0" w:line="240" w:lineRule="auto"/>
        <w:jc w:val="both"/>
        <w:rPr>
          <w:rFonts w:ascii="Times New Roman" w:eastAsia="Times New Roman" w:hAnsi="Times New Roman" w:cs="Times New Roman"/>
          <w:b/>
          <w:bCs/>
          <w:sz w:val="28"/>
          <w:szCs w:val="28"/>
          <w:lang w:eastAsia="ru-RU"/>
        </w:rPr>
      </w:pPr>
    </w:p>
    <w:p w:rsidR="00C22FC3" w:rsidRDefault="00C22FC3" w:rsidP="00EE2ECB">
      <w:pPr>
        <w:spacing w:after="0" w:line="240" w:lineRule="auto"/>
        <w:ind w:firstLine="709"/>
        <w:jc w:val="center"/>
      </w:pPr>
    </w:p>
    <w:p w:rsidR="00C22FC3" w:rsidRPr="00C22FC3" w:rsidRDefault="00C22FC3" w:rsidP="00EE2ECB">
      <w:pPr>
        <w:spacing w:after="0" w:line="240" w:lineRule="auto"/>
        <w:ind w:firstLine="709"/>
        <w:jc w:val="center"/>
        <w:rPr>
          <w:rFonts w:ascii="Times New Roman" w:eastAsia="Times New Roman" w:hAnsi="Times New Roman" w:cs="Times New Roman"/>
          <w:b/>
          <w:bCs/>
          <w:sz w:val="28"/>
          <w:szCs w:val="28"/>
          <w:lang w:eastAsia="ru-RU"/>
        </w:rPr>
      </w:pPr>
      <w:r w:rsidRPr="00C22FC3">
        <w:rPr>
          <w:rFonts w:ascii="Times New Roman" w:hAnsi="Times New Roman" w:cs="Times New Roman"/>
          <w:b/>
          <w:sz w:val="28"/>
          <w:szCs w:val="28"/>
        </w:rPr>
        <w:t>СОДЕРЖАНИЕ КУРСА ВНЕУРОЧНОЙ ДЕЯТЕЛЬНОСТИ</w:t>
      </w:r>
    </w:p>
    <w:p w:rsidR="007541D8" w:rsidRPr="00186539" w:rsidRDefault="007541D8" w:rsidP="00EE2ECB">
      <w:pPr>
        <w:spacing w:after="0" w:line="240" w:lineRule="auto"/>
        <w:ind w:firstLine="709"/>
        <w:jc w:val="center"/>
        <w:rPr>
          <w:rFonts w:ascii="Times New Roman" w:eastAsia="Times New Roman" w:hAnsi="Times New Roman" w:cs="Times New Roman"/>
          <w:sz w:val="28"/>
          <w:szCs w:val="28"/>
          <w:lang w:eastAsia="ru-RU"/>
        </w:rPr>
      </w:pPr>
      <w:r w:rsidRPr="00186539">
        <w:rPr>
          <w:rFonts w:ascii="Times New Roman" w:eastAsia="Times New Roman" w:hAnsi="Times New Roman" w:cs="Times New Roman"/>
          <w:b/>
          <w:bCs/>
          <w:sz w:val="28"/>
          <w:szCs w:val="28"/>
          <w:lang w:eastAsia="ru-RU"/>
        </w:rPr>
        <w:t xml:space="preserve">Содержание </w:t>
      </w:r>
      <w:r w:rsidR="001973D3" w:rsidRPr="00186539">
        <w:rPr>
          <w:rFonts w:ascii="Times New Roman" w:eastAsia="Times New Roman" w:hAnsi="Times New Roman" w:cs="Times New Roman"/>
          <w:b/>
          <w:bCs/>
          <w:sz w:val="28"/>
          <w:szCs w:val="28"/>
          <w:lang w:eastAsia="ru-RU"/>
        </w:rPr>
        <w:t>темы</w:t>
      </w:r>
    </w:p>
    <w:p w:rsidR="007541D8" w:rsidRPr="00186539" w:rsidRDefault="007541D8" w:rsidP="00186539">
      <w:pPr>
        <w:spacing w:after="0" w:line="240" w:lineRule="auto"/>
        <w:ind w:firstLine="709"/>
        <w:jc w:val="both"/>
        <w:rPr>
          <w:rFonts w:ascii="Times New Roman" w:eastAsia="Times New Roman" w:hAnsi="Times New Roman" w:cs="Times New Roman"/>
          <w:b/>
          <w:bCs/>
          <w:sz w:val="28"/>
          <w:szCs w:val="28"/>
          <w:u w:val="single"/>
          <w:lang w:eastAsia="ru-RU"/>
        </w:rPr>
      </w:pPr>
      <w:r w:rsidRPr="00186539">
        <w:rPr>
          <w:rFonts w:ascii="Times New Roman" w:eastAsia="Times New Roman" w:hAnsi="Times New Roman" w:cs="Times New Roman"/>
          <w:b/>
          <w:bCs/>
          <w:sz w:val="28"/>
          <w:szCs w:val="28"/>
          <w:u w:val="single"/>
          <w:lang w:eastAsia="ru-RU"/>
        </w:rPr>
        <w:t>Знания о физической культуре</w:t>
      </w:r>
    </w:p>
    <w:p w:rsidR="007541D8" w:rsidRPr="00186539" w:rsidRDefault="007541D8" w:rsidP="00186539">
      <w:pPr>
        <w:spacing w:after="0" w:line="240" w:lineRule="auto"/>
        <w:ind w:firstLine="709"/>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ru-RU"/>
        </w:rPr>
        <w:t>Физическая культура и спорт. Возникновение и история физической культуры. Достижения российских спортсменов.</w:t>
      </w:r>
    </w:p>
    <w:p w:rsidR="007541D8" w:rsidRPr="00186539" w:rsidRDefault="007541D8" w:rsidP="00186539">
      <w:pPr>
        <w:spacing w:after="0" w:line="240" w:lineRule="auto"/>
        <w:ind w:firstLine="709"/>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ru-RU"/>
        </w:rPr>
        <w:t xml:space="preserve">Гигиена, предупреждение травм, врачебный контроль, самоконтроль, оказание первой помощи. Личная гигиена. Двигательный режим школьников-подростков. Оздоровительное и закаливающее влияние естественных факторов природы  и физических упражнений. </w:t>
      </w:r>
    </w:p>
    <w:p w:rsidR="007541D8" w:rsidRPr="00186539" w:rsidRDefault="007541D8" w:rsidP="00186539">
      <w:pPr>
        <w:spacing w:after="0" w:line="240" w:lineRule="auto"/>
        <w:ind w:firstLine="709"/>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ru-RU"/>
        </w:rPr>
        <w:t xml:space="preserve">Врачебный контроль и самоконтроль во время занятий. </w:t>
      </w:r>
    </w:p>
    <w:p w:rsidR="007545B5" w:rsidRPr="00186539" w:rsidRDefault="007541D8" w:rsidP="00EE2ECB">
      <w:pPr>
        <w:spacing w:after="0" w:line="240" w:lineRule="auto"/>
        <w:ind w:firstLine="709"/>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ru-RU"/>
        </w:rPr>
        <w:lastRenderedPageBreak/>
        <w:t>Правила соревнований, места занятий, оборудование, инвентарь. </w:t>
      </w:r>
    </w:p>
    <w:p w:rsidR="007545B5" w:rsidRPr="00186539" w:rsidRDefault="007541D8" w:rsidP="00EE2ECB">
      <w:pPr>
        <w:pStyle w:val="11"/>
        <w:shd w:val="clear" w:color="auto" w:fill="auto"/>
        <w:tabs>
          <w:tab w:val="left" w:pos="626"/>
        </w:tabs>
        <w:spacing w:after="0" w:line="240" w:lineRule="auto"/>
        <w:ind w:firstLine="709"/>
        <w:jc w:val="both"/>
        <w:rPr>
          <w:b/>
          <w:sz w:val="28"/>
          <w:szCs w:val="28"/>
        </w:rPr>
      </w:pPr>
      <w:r w:rsidRPr="00186539">
        <w:rPr>
          <w:sz w:val="28"/>
          <w:szCs w:val="28"/>
          <w:lang w:eastAsia="ru-RU"/>
        </w:rPr>
        <w:t xml:space="preserve"> </w:t>
      </w:r>
      <w:r w:rsidR="007545B5" w:rsidRPr="00186539">
        <w:rPr>
          <w:b/>
          <w:sz w:val="28"/>
          <w:szCs w:val="28"/>
        </w:rPr>
        <w:t>Стойки и перемещения</w:t>
      </w:r>
    </w:p>
    <w:p w:rsidR="007545B5" w:rsidRPr="00186539" w:rsidRDefault="007545B5" w:rsidP="00EE2ECB">
      <w:pPr>
        <w:pStyle w:val="11"/>
        <w:shd w:val="clear" w:color="auto" w:fill="auto"/>
        <w:spacing w:after="0" w:line="240" w:lineRule="auto"/>
        <w:ind w:firstLine="709"/>
        <w:jc w:val="both"/>
        <w:rPr>
          <w:sz w:val="28"/>
          <w:szCs w:val="28"/>
        </w:rPr>
      </w:pPr>
      <w:r w:rsidRPr="00186539">
        <w:rPr>
          <w:rStyle w:val="a4"/>
          <w:sz w:val="28"/>
          <w:szCs w:val="28"/>
        </w:rPr>
        <w:tab/>
        <w:t>Стойка</w:t>
      </w:r>
      <w:r w:rsidRPr="00186539">
        <w:rPr>
          <w:sz w:val="28"/>
          <w:szCs w:val="28"/>
        </w:rPr>
        <w:t xml:space="preserve"> волейболиста – поза готовности к перемещению и выходу в исходное положение для выполнения технического приёма </w:t>
      </w:r>
      <w:r w:rsidRPr="00186539">
        <w:rPr>
          <w:sz w:val="28"/>
          <w:szCs w:val="28"/>
          <w:lang w:val="ru-RU"/>
        </w:rPr>
        <w:tab/>
      </w:r>
    </w:p>
    <w:p w:rsidR="007545B5" w:rsidRPr="00186539" w:rsidRDefault="007545B5" w:rsidP="00186539">
      <w:pPr>
        <w:pStyle w:val="11"/>
        <w:shd w:val="clear" w:color="auto" w:fill="auto"/>
        <w:spacing w:after="0" w:line="240" w:lineRule="auto"/>
        <w:ind w:firstLine="709"/>
        <w:jc w:val="both"/>
        <w:rPr>
          <w:rStyle w:val="a4"/>
          <w:sz w:val="28"/>
          <w:szCs w:val="28"/>
        </w:rPr>
      </w:pPr>
      <w:r w:rsidRPr="00186539">
        <w:rPr>
          <w:rStyle w:val="a4"/>
          <w:sz w:val="28"/>
          <w:szCs w:val="28"/>
        </w:rPr>
        <w:tab/>
        <w:t>Техника выполнения:</w:t>
      </w:r>
      <w:r w:rsidRPr="00186539">
        <w:rPr>
          <w:sz w:val="28"/>
          <w:szCs w:val="28"/>
        </w:rPr>
        <w:t xml:space="preserve"> ноги расставлены на ширине плеч и согнуты в коленях. Одна нога может быть немного впереди другой, ступни расположены параллельно. Туловище наклонено вперёд. Чем ниже стойка, тем больше наклон туловища. Руки согнуты в локтях, кисти на уровне пояса.</w:t>
      </w:r>
    </w:p>
    <w:p w:rsidR="007545B5" w:rsidRPr="00186539" w:rsidRDefault="007545B5" w:rsidP="00186539">
      <w:pPr>
        <w:pStyle w:val="11"/>
        <w:shd w:val="clear" w:color="auto" w:fill="auto"/>
        <w:spacing w:after="0" w:line="240" w:lineRule="auto"/>
        <w:ind w:firstLine="709"/>
        <w:jc w:val="both"/>
        <w:rPr>
          <w:rStyle w:val="a4"/>
          <w:sz w:val="28"/>
          <w:szCs w:val="28"/>
        </w:rPr>
      </w:pPr>
      <w:r w:rsidRPr="00186539">
        <w:rPr>
          <w:rStyle w:val="a4"/>
          <w:sz w:val="28"/>
          <w:szCs w:val="28"/>
        </w:rPr>
        <w:tab/>
        <w:t>Применение</w:t>
      </w:r>
      <w:r w:rsidRPr="00186539">
        <w:rPr>
          <w:sz w:val="28"/>
          <w:szCs w:val="28"/>
        </w:rPr>
        <w:t>: при подготовке к приёму подачи, при приёме и передачах мяча, перед блокированием, при приёме нападающих ударов и страховке.</w:t>
      </w:r>
    </w:p>
    <w:p w:rsidR="007545B5" w:rsidRPr="00186539" w:rsidRDefault="007545B5" w:rsidP="00186539">
      <w:pPr>
        <w:pStyle w:val="11"/>
        <w:shd w:val="clear" w:color="auto" w:fill="auto"/>
        <w:tabs>
          <w:tab w:val="left" w:pos="720"/>
        </w:tabs>
        <w:spacing w:after="0" w:line="240" w:lineRule="auto"/>
        <w:ind w:firstLine="709"/>
        <w:jc w:val="both"/>
        <w:rPr>
          <w:sz w:val="28"/>
          <w:szCs w:val="28"/>
        </w:rPr>
      </w:pPr>
      <w:r w:rsidRPr="00186539">
        <w:rPr>
          <w:rStyle w:val="a4"/>
          <w:sz w:val="28"/>
          <w:szCs w:val="28"/>
        </w:rPr>
        <w:tab/>
        <w:t>Перемещения</w:t>
      </w:r>
      <w:r w:rsidRPr="00186539">
        <w:rPr>
          <w:sz w:val="28"/>
          <w:szCs w:val="28"/>
        </w:rPr>
        <w:t xml:space="preserve"> – это действия игрока при выборе места на площадке.</w:t>
      </w:r>
    </w:p>
    <w:p w:rsidR="007545B5" w:rsidRPr="00186539" w:rsidRDefault="007545B5" w:rsidP="00186539">
      <w:pPr>
        <w:pStyle w:val="11"/>
        <w:shd w:val="clear" w:color="auto" w:fill="auto"/>
        <w:spacing w:after="0" w:line="240" w:lineRule="auto"/>
        <w:ind w:firstLine="709"/>
        <w:jc w:val="both"/>
        <w:rPr>
          <w:sz w:val="28"/>
          <w:szCs w:val="28"/>
        </w:rPr>
      </w:pPr>
      <w:r w:rsidRPr="00186539">
        <w:rPr>
          <w:sz w:val="28"/>
          <w:szCs w:val="28"/>
        </w:rPr>
        <w:tab/>
        <w:t>В зависимости от характера технического приёма и игровой ситуации в волейболе используются различные способы перемещения: приставной шаг, двойной шаг, бег (рывок к мячу), прыжки.</w:t>
      </w:r>
    </w:p>
    <w:p w:rsidR="007545B5" w:rsidRPr="00186539" w:rsidRDefault="007545B5" w:rsidP="00186539">
      <w:pPr>
        <w:pStyle w:val="11"/>
        <w:shd w:val="clear" w:color="auto" w:fill="auto"/>
        <w:spacing w:after="0" w:line="240" w:lineRule="auto"/>
        <w:ind w:firstLine="709"/>
        <w:jc w:val="both"/>
        <w:rPr>
          <w:sz w:val="28"/>
          <w:szCs w:val="28"/>
        </w:rPr>
      </w:pPr>
    </w:p>
    <w:p w:rsidR="007545B5" w:rsidRPr="00186539" w:rsidRDefault="007545B5" w:rsidP="00186539">
      <w:pPr>
        <w:pStyle w:val="11"/>
        <w:shd w:val="clear" w:color="auto" w:fill="auto"/>
        <w:spacing w:after="0" w:line="240" w:lineRule="auto"/>
        <w:ind w:firstLine="709"/>
        <w:jc w:val="both"/>
        <w:rPr>
          <w:b/>
          <w:sz w:val="28"/>
          <w:szCs w:val="28"/>
          <w:lang w:val="ru-RU"/>
        </w:rPr>
      </w:pPr>
      <w:r w:rsidRPr="00186539">
        <w:rPr>
          <w:b/>
          <w:sz w:val="28"/>
          <w:szCs w:val="28"/>
        </w:rPr>
        <w:t>Обучение</w:t>
      </w:r>
    </w:p>
    <w:p w:rsidR="007545B5" w:rsidRPr="00186539" w:rsidRDefault="007545B5" w:rsidP="00186539">
      <w:pPr>
        <w:pStyle w:val="11"/>
        <w:shd w:val="clear" w:color="auto" w:fill="auto"/>
        <w:spacing w:after="0" w:line="240" w:lineRule="auto"/>
        <w:ind w:firstLine="709"/>
        <w:jc w:val="both"/>
        <w:rPr>
          <w:sz w:val="28"/>
          <w:szCs w:val="28"/>
        </w:rPr>
      </w:pPr>
      <w:r w:rsidRPr="00186539">
        <w:rPr>
          <w:sz w:val="28"/>
          <w:szCs w:val="28"/>
        </w:rPr>
        <w:tab/>
        <w:t>1. В стойке волейболиста:</w:t>
      </w:r>
    </w:p>
    <w:p w:rsidR="007545B5" w:rsidRPr="00186539" w:rsidRDefault="007545B5" w:rsidP="00186539">
      <w:pPr>
        <w:pStyle w:val="11"/>
        <w:numPr>
          <w:ilvl w:val="0"/>
          <w:numId w:val="18"/>
        </w:numPr>
        <w:shd w:val="clear" w:color="auto" w:fill="auto"/>
        <w:spacing w:after="0" w:line="240" w:lineRule="auto"/>
        <w:ind w:left="0" w:firstLine="709"/>
        <w:jc w:val="both"/>
        <w:rPr>
          <w:sz w:val="28"/>
          <w:szCs w:val="28"/>
        </w:rPr>
      </w:pPr>
      <w:r w:rsidRPr="00186539">
        <w:rPr>
          <w:sz w:val="28"/>
          <w:szCs w:val="28"/>
        </w:rPr>
        <w:t>выпад вправо, влево, шаг вперёд, назад;</w:t>
      </w:r>
    </w:p>
    <w:p w:rsidR="007545B5" w:rsidRPr="00186539" w:rsidRDefault="007545B5" w:rsidP="00186539">
      <w:pPr>
        <w:pStyle w:val="11"/>
        <w:numPr>
          <w:ilvl w:val="0"/>
          <w:numId w:val="18"/>
        </w:numPr>
        <w:shd w:val="clear" w:color="auto" w:fill="auto"/>
        <w:spacing w:after="0" w:line="240" w:lineRule="auto"/>
        <w:ind w:left="0" w:firstLine="709"/>
        <w:jc w:val="both"/>
        <w:rPr>
          <w:sz w:val="28"/>
          <w:szCs w:val="28"/>
        </w:rPr>
      </w:pPr>
      <w:r w:rsidRPr="00186539">
        <w:rPr>
          <w:sz w:val="28"/>
          <w:szCs w:val="28"/>
        </w:rPr>
        <w:t>приставные шаги вправо, влево от одной боковой линии площадки до другой;</w:t>
      </w:r>
    </w:p>
    <w:p w:rsidR="007545B5" w:rsidRPr="00186539" w:rsidRDefault="007545B5" w:rsidP="00186539">
      <w:pPr>
        <w:pStyle w:val="11"/>
        <w:numPr>
          <w:ilvl w:val="0"/>
          <w:numId w:val="18"/>
        </w:numPr>
        <w:shd w:val="clear" w:color="auto" w:fill="auto"/>
        <w:spacing w:after="0" w:line="240" w:lineRule="auto"/>
        <w:ind w:left="0" w:firstLine="709"/>
        <w:jc w:val="both"/>
        <w:rPr>
          <w:rStyle w:val="1"/>
          <w:sz w:val="28"/>
          <w:szCs w:val="28"/>
        </w:rPr>
      </w:pPr>
      <w:r w:rsidRPr="00186539">
        <w:rPr>
          <w:sz w:val="28"/>
          <w:szCs w:val="28"/>
        </w:rPr>
        <w:t>двойной шаг вперёд-назад.</w:t>
      </w:r>
    </w:p>
    <w:p w:rsidR="007545B5" w:rsidRPr="00186539" w:rsidRDefault="007545B5" w:rsidP="00186539">
      <w:pPr>
        <w:pStyle w:val="11"/>
        <w:shd w:val="clear" w:color="auto" w:fill="auto"/>
        <w:spacing w:after="0" w:line="240" w:lineRule="auto"/>
        <w:ind w:firstLine="709"/>
        <w:jc w:val="both"/>
        <w:rPr>
          <w:b/>
          <w:i/>
          <w:sz w:val="28"/>
          <w:szCs w:val="28"/>
        </w:rPr>
      </w:pPr>
      <w:r w:rsidRPr="00186539">
        <w:rPr>
          <w:rStyle w:val="1"/>
          <w:sz w:val="28"/>
          <w:szCs w:val="28"/>
        </w:rPr>
        <w:tab/>
      </w:r>
      <w:r w:rsidRPr="00186539">
        <w:rPr>
          <w:rStyle w:val="1"/>
          <w:b w:val="0"/>
          <w:i/>
          <w:sz w:val="28"/>
          <w:szCs w:val="28"/>
        </w:rPr>
        <w:t>Методическое указание:</w:t>
      </w:r>
      <w:r w:rsidR="001973D3" w:rsidRPr="00186539">
        <w:rPr>
          <w:sz w:val="28"/>
          <w:szCs w:val="28"/>
          <w:lang w:val="ru-RU"/>
        </w:rPr>
        <w:t>1</w:t>
      </w:r>
      <w:r w:rsidR="001973D3" w:rsidRPr="00186539">
        <w:rPr>
          <w:i/>
          <w:sz w:val="28"/>
          <w:szCs w:val="28"/>
          <w:lang w:val="ru-RU"/>
        </w:rPr>
        <w:t>.</w:t>
      </w:r>
      <w:r w:rsidR="001973D3" w:rsidRPr="00186539">
        <w:rPr>
          <w:sz w:val="28"/>
          <w:szCs w:val="28"/>
        </w:rPr>
        <w:t xml:space="preserve"> </w:t>
      </w:r>
      <w:r w:rsidRPr="00186539">
        <w:rPr>
          <w:sz w:val="28"/>
          <w:szCs w:val="28"/>
        </w:rPr>
        <w:t>руки п</w:t>
      </w:r>
      <w:r w:rsidR="001973D3" w:rsidRPr="00186539">
        <w:rPr>
          <w:sz w:val="28"/>
          <w:szCs w:val="28"/>
        </w:rPr>
        <w:t xml:space="preserve">еред грудью согнуты в локтях и </w:t>
      </w:r>
      <w:r w:rsidRPr="00186539">
        <w:rPr>
          <w:sz w:val="28"/>
          <w:szCs w:val="28"/>
        </w:rPr>
        <w:t>готовы выполнять действия с мячом.</w:t>
      </w:r>
    </w:p>
    <w:p w:rsidR="007545B5" w:rsidRPr="00186539" w:rsidRDefault="007545B5" w:rsidP="00186539">
      <w:pPr>
        <w:pStyle w:val="11"/>
        <w:shd w:val="clear" w:color="auto" w:fill="auto"/>
        <w:tabs>
          <w:tab w:val="left" w:pos="720"/>
        </w:tabs>
        <w:spacing w:after="0" w:line="240" w:lineRule="auto"/>
        <w:ind w:firstLine="709"/>
        <w:jc w:val="both"/>
        <w:rPr>
          <w:sz w:val="28"/>
          <w:szCs w:val="28"/>
        </w:rPr>
      </w:pPr>
      <w:r w:rsidRPr="00186539">
        <w:rPr>
          <w:sz w:val="28"/>
          <w:szCs w:val="28"/>
        </w:rPr>
        <w:tab/>
        <w:t>2. Скачок вперёд одним шагом в стойку.</w:t>
      </w:r>
    </w:p>
    <w:p w:rsidR="007545B5" w:rsidRPr="00186539" w:rsidRDefault="007545B5" w:rsidP="00186539">
      <w:pPr>
        <w:pStyle w:val="11"/>
        <w:shd w:val="clear" w:color="auto" w:fill="auto"/>
        <w:tabs>
          <w:tab w:val="left" w:pos="720"/>
        </w:tabs>
        <w:spacing w:after="0" w:line="240" w:lineRule="auto"/>
        <w:ind w:firstLine="709"/>
        <w:jc w:val="both"/>
        <w:rPr>
          <w:sz w:val="28"/>
          <w:szCs w:val="28"/>
        </w:rPr>
      </w:pPr>
      <w:r w:rsidRPr="00186539">
        <w:rPr>
          <w:sz w:val="28"/>
          <w:szCs w:val="28"/>
        </w:rPr>
        <w:tab/>
        <w:t>3. Подпрыгнуть, вернуться в стойку волейболиста и выполнить шаг или выпад: а) вперёд; б) в сторону.</w:t>
      </w:r>
    </w:p>
    <w:p w:rsidR="007545B5" w:rsidRPr="00186539" w:rsidRDefault="007545B5" w:rsidP="00186539">
      <w:pPr>
        <w:pStyle w:val="11"/>
        <w:shd w:val="clear" w:color="auto" w:fill="auto"/>
        <w:tabs>
          <w:tab w:val="left" w:pos="720"/>
        </w:tabs>
        <w:spacing w:after="0" w:line="240" w:lineRule="auto"/>
        <w:ind w:firstLine="709"/>
        <w:jc w:val="both"/>
        <w:rPr>
          <w:sz w:val="28"/>
          <w:szCs w:val="28"/>
        </w:rPr>
      </w:pPr>
      <w:r w:rsidRPr="00186539">
        <w:rPr>
          <w:sz w:val="28"/>
          <w:szCs w:val="28"/>
        </w:rPr>
        <w:tab/>
        <w:t>4. По сигналу (в беге) остановка в стойку и прыжок вверх толчком двух ног.</w:t>
      </w:r>
    </w:p>
    <w:p w:rsidR="007545B5" w:rsidRPr="00186539" w:rsidRDefault="007545B5" w:rsidP="00186539">
      <w:pPr>
        <w:pStyle w:val="11"/>
        <w:shd w:val="clear" w:color="auto" w:fill="auto"/>
        <w:tabs>
          <w:tab w:val="left" w:pos="720"/>
        </w:tabs>
        <w:spacing w:after="0" w:line="240" w:lineRule="auto"/>
        <w:ind w:firstLine="709"/>
        <w:jc w:val="both"/>
        <w:rPr>
          <w:sz w:val="28"/>
          <w:szCs w:val="28"/>
        </w:rPr>
      </w:pPr>
      <w:r w:rsidRPr="00186539">
        <w:rPr>
          <w:sz w:val="28"/>
          <w:szCs w:val="28"/>
        </w:rPr>
        <w:tab/>
      </w:r>
      <w:r w:rsidR="001973D3" w:rsidRPr="00186539">
        <w:rPr>
          <w:sz w:val="28"/>
          <w:szCs w:val="28"/>
          <w:lang w:val="ru-RU"/>
        </w:rPr>
        <w:t>5</w:t>
      </w:r>
      <w:r w:rsidRPr="00186539">
        <w:rPr>
          <w:sz w:val="28"/>
          <w:szCs w:val="28"/>
        </w:rPr>
        <w:t>. Перемещения в стойке по сигналу – в стороны, вперёд, назад.</w:t>
      </w:r>
    </w:p>
    <w:p w:rsidR="007545B5" w:rsidRPr="00186539" w:rsidRDefault="001973D3" w:rsidP="00186539">
      <w:pPr>
        <w:pStyle w:val="11"/>
        <w:shd w:val="clear" w:color="auto" w:fill="auto"/>
        <w:spacing w:after="0" w:line="240" w:lineRule="auto"/>
        <w:ind w:firstLine="709"/>
        <w:jc w:val="both"/>
        <w:rPr>
          <w:sz w:val="28"/>
          <w:szCs w:val="28"/>
        </w:rPr>
      </w:pPr>
      <w:r w:rsidRPr="00186539">
        <w:rPr>
          <w:sz w:val="28"/>
          <w:szCs w:val="28"/>
          <w:lang w:val="ru-RU"/>
        </w:rPr>
        <w:t xml:space="preserve">6. </w:t>
      </w:r>
      <w:r w:rsidR="007545B5" w:rsidRPr="00186539">
        <w:rPr>
          <w:sz w:val="28"/>
          <w:szCs w:val="28"/>
        </w:rPr>
        <w:t>Эстафеты с перемещениями различными способами, с выполнением различных заданий.</w:t>
      </w:r>
    </w:p>
    <w:p w:rsidR="007545B5" w:rsidRPr="00186539" w:rsidRDefault="007545B5" w:rsidP="00EE2ECB">
      <w:pPr>
        <w:pStyle w:val="11"/>
        <w:shd w:val="clear" w:color="auto" w:fill="auto"/>
        <w:tabs>
          <w:tab w:val="left" w:pos="1450"/>
        </w:tabs>
        <w:spacing w:after="0" w:line="240" w:lineRule="auto"/>
        <w:ind w:firstLine="0"/>
        <w:jc w:val="both"/>
        <w:rPr>
          <w:sz w:val="28"/>
          <w:szCs w:val="28"/>
          <w:lang w:val="ru-RU"/>
        </w:rPr>
      </w:pPr>
    </w:p>
    <w:p w:rsidR="00081F8E" w:rsidRDefault="00081F8E" w:rsidP="00EE2ECB">
      <w:pPr>
        <w:pStyle w:val="11"/>
        <w:shd w:val="clear" w:color="auto" w:fill="auto"/>
        <w:tabs>
          <w:tab w:val="left" w:pos="626"/>
        </w:tabs>
        <w:spacing w:after="0" w:line="240" w:lineRule="auto"/>
        <w:ind w:firstLine="709"/>
        <w:jc w:val="both"/>
        <w:rPr>
          <w:rStyle w:val="1"/>
          <w:sz w:val="28"/>
          <w:szCs w:val="28"/>
        </w:rPr>
      </w:pPr>
    </w:p>
    <w:p w:rsidR="00081F8E" w:rsidRDefault="00081F8E" w:rsidP="00EE2ECB">
      <w:pPr>
        <w:pStyle w:val="11"/>
        <w:shd w:val="clear" w:color="auto" w:fill="auto"/>
        <w:tabs>
          <w:tab w:val="left" w:pos="626"/>
        </w:tabs>
        <w:spacing w:after="0" w:line="240" w:lineRule="auto"/>
        <w:ind w:firstLine="709"/>
        <w:jc w:val="both"/>
        <w:rPr>
          <w:rStyle w:val="1"/>
          <w:sz w:val="28"/>
          <w:szCs w:val="28"/>
        </w:rPr>
      </w:pPr>
    </w:p>
    <w:p w:rsidR="00790D8E" w:rsidRDefault="007545B5" w:rsidP="00EE2ECB">
      <w:pPr>
        <w:pStyle w:val="11"/>
        <w:shd w:val="clear" w:color="auto" w:fill="auto"/>
        <w:tabs>
          <w:tab w:val="left" w:pos="626"/>
        </w:tabs>
        <w:spacing w:after="0" w:line="240" w:lineRule="auto"/>
        <w:ind w:firstLine="709"/>
        <w:jc w:val="both"/>
        <w:rPr>
          <w:rStyle w:val="1"/>
          <w:sz w:val="28"/>
          <w:szCs w:val="28"/>
        </w:rPr>
      </w:pPr>
      <w:r w:rsidRPr="00186539">
        <w:rPr>
          <w:rStyle w:val="1"/>
          <w:sz w:val="28"/>
          <w:szCs w:val="28"/>
        </w:rPr>
        <w:lastRenderedPageBreak/>
        <w:t xml:space="preserve">Передача мяча </w:t>
      </w:r>
      <w:r w:rsidR="00790D8E">
        <w:rPr>
          <w:rStyle w:val="1"/>
          <w:sz w:val="28"/>
          <w:szCs w:val="28"/>
        </w:rPr>
        <w:t>сверху двумя руками</w:t>
      </w:r>
    </w:p>
    <w:p w:rsidR="007545B5" w:rsidRPr="00EE2ECB" w:rsidRDefault="007545B5" w:rsidP="00EE2ECB">
      <w:pPr>
        <w:pStyle w:val="11"/>
        <w:shd w:val="clear" w:color="auto" w:fill="auto"/>
        <w:tabs>
          <w:tab w:val="left" w:pos="626"/>
        </w:tabs>
        <w:spacing w:after="0" w:line="240" w:lineRule="auto"/>
        <w:ind w:firstLine="709"/>
        <w:jc w:val="both"/>
        <w:rPr>
          <w:b/>
          <w:bCs/>
          <w:spacing w:val="10"/>
          <w:sz w:val="28"/>
          <w:szCs w:val="28"/>
          <w:lang w:val="ru-RU"/>
        </w:rPr>
      </w:pPr>
      <w:r w:rsidRPr="00186539">
        <w:rPr>
          <w:rStyle w:val="a4"/>
          <w:sz w:val="28"/>
          <w:szCs w:val="28"/>
        </w:rPr>
        <w:t>Техника выполнения:</w:t>
      </w:r>
      <w:r w:rsidRPr="00186539">
        <w:rPr>
          <w:sz w:val="28"/>
          <w:szCs w:val="28"/>
        </w:rPr>
        <w:t xml:space="preserve"> в исходном положении туловище вертикально, ноги согнуты в коленях (степень сгибания ног зависит от высоты траектории полёта мяча), стопы параллельны или одна (разноимённая сильнейшей руке) несколько впереди. Руки согнуты в локтях, локти слегка разведены. Кисти вынесены перед лицом так, чтобы большие пальцы находились на уровне бровей и были направлены друг к другу. Указательные и большие пальцы обеих рук образуют треугольник (рис. </w:t>
      </w:r>
      <w:r w:rsidRPr="00186539">
        <w:rPr>
          <w:sz w:val="28"/>
          <w:szCs w:val="28"/>
          <w:lang w:val="ru-RU"/>
        </w:rPr>
        <w:t>1,2</w:t>
      </w:r>
      <w:r w:rsidRPr="00186539">
        <w:rPr>
          <w:sz w:val="28"/>
          <w:szCs w:val="28"/>
        </w:rPr>
        <w:t xml:space="preserve">). Пальцы напряжены и слегка согнуты. Встреча рук с мячом осуществляется вверху над лицом. При передаче руки и ноги выпрямляются и мячу (мягким ударом кистями) придаётся нужное направление. Руки сопровождают полёт мяча и после передачи почти полностью выпрямляются (рис. </w:t>
      </w:r>
      <w:r w:rsidRPr="00186539">
        <w:rPr>
          <w:sz w:val="28"/>
          <w:szCs w:val="28"/>
          <w:lang w:val="ru-RU"/>
        </w:rPr>
        <w:t>3,4</w:t>
      </w:r>
      <w:r w:rsidRPr="00186539">
        <w:rPr>
          <w:sz w:val="28"/>
          <w:szCs w:val="28"/>
        </w:rPr>
        <w:t>).</w:t>
      </w:r>
    </w:p>
    <w:p w:rsidR="007545B5" w:rsidRPr="00081F8E" w:rsidRDefault="00081F8E" w:rsidP="00081F8E">
      <w:pPr>
        <w:pStyle w:val="11"/>
        <w:shd w:val="clear" w:color="auto" w:fill="auto"/>
        <w:tabs>
          <w:tab w:val="left" w:pos="626"/>
        </w:tabs>
        <w:spacing w:after="0" w:line="240" w:lineRule="auto"/>
        <w:ind w:firstLine="709"/>
        <w:jc w:val="both"/>
        <w:rPr>
          <w:b/>
          <w:i/>
          <w:sz w:val="28"/>
          <w:szCs w:val="28"/>
        </w:rPr>
      </w:pPr>
      <w:r w:rsidRPr="00186539">
        <w:rPr>
          <w:i/>
          <w:sz w:val="28"/>
          <w:szCs w:val="28"/>
        </w:rPr>
        <w:t xml:space="preserve">Рис. </w:t>
      </w:r>
      <w:r w:rsidRPr="00186539">
        <w:rPr>
          <w:i/>
          <w:sz w:val="28"/>
          <w:szCs w:val="28"/>
          <w:lang w:val="ru-RU"/>
        </w:rPr>
        <w:t>1</w:t>
      </w:r>
      <w:r w:rsidR="007545B5" w:rsidRPr="002A277D">
        <w:rPr>
          <w:b/>
          <w:noProof/>
          <w:sz w:val="28"/>
          <w:szCs w:val="28"/>
          <w:lang w:val="ru-RU" w:eastAsia="ru-RU"/>
        </w:rPr>
        <w:drawing>
          <wp:inline distT="0" distB="0" distL="0" distR="0">
            <wp:extent cx="1485900" cy="13239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323975"/>
                    </a:xfrm>
                    <a:prstGeom prst="rect">
                      <a:avLst/>
                    </a:prstGeom>
                    <a:solidFill>
                      <a:srgbClr val="FFFFFF"/>
                    </a:solidFill>
                    <a:ln>
                      <a:noFill/>
                    </a:ln>
                  </pic:spPr>
                </pic:pic>
              </a:graphicData>
            </a:graphic>
          </wp:inline>
        </w:drawing>
      </w:r>
      <w:r w:rsidR="007545B5" w:rsidRPr="002A277D">
        <w:rPr>
          <w:b/>
          <w:sz w:val="28"/>
          <w:szCs w:val="28"/>
        </w:rPr>
        <w:tab/>
      </w:r>
      <w:r w:rsidRPr="00186539">
        <w:rPr>
          <w:i/>
          <w:sz w:val="28"/>
          <w:szCs w:val="28"/>
        </w:rPr>
        <w:t xml:space="preserve">Рис. </w:t>
      </w:r>
      <w:r>
        <w:rPr>
          <w:i/>
          <w:sz w:val="28"/>
          <w:szCs w:val="28"/>
          <w:lang w:val="ru-RU"/>
        </w:rPr>
        <w:t xml:space="preserve">2 </w:t>
      </w:r>
      <w:r w:rsidRPr="00186539">
        <w:rPr>
          <w:i/>
          <w:sz w:val="28"/>
          <w:szCs w:val="28"/>
          <w:lang w:val="ru-RU"/>
        </w:rPr>
        <w:t xml:space="preserve">  </w:t>
      </w:r>
      <w:r w:rsidR="007545B5" w:rsidRPr="002A277D">
        <w:rPr>
          <w:b/>
          <w:noProof/>
          <w:sz w:val="28"/>
          <w:szCs w:val="28"/>
          <w:lang w:val="ru-RU" w:eastAsia="ru-RU"/>
        </w:rPr>
        <w:drawing>
          <wp:inline distT="0" distB="0" distL="0" distR="0">
            <wp:extent cx="2568907" cy="1323975"/>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6834" cy="1328060"/>
                    </a:xfrm>
                    <a:prstGeom prst="rect">
                      <a:avLst/>
                    </a:prstGeom>
                    <a:solidFill>
                      <a:srgbClr val="FFFFFF"/>
                    </a:solidFill>
                    <a:ln>
                      <a:noFill/>
                    </a:ln>
                  </pic:spPr>
                </pic:pic>
              </a:graphicData>
            </a:graphic>
          </wp:inline>
        </w:drawing>
      </w:r>
      <w:r w:rsidR="007545B5" w:rsidRPr="00186539">
        <w:rPr>
          <w:i/>
          <w:sz w:val="28"/>
          <w:szCs w:val="28"/>
        </w:rPr>
        <w:tab/>
      </w:r>
      <w:r w:rsidR="007545B5" w:rsidRPr="00186539">
        <w:rPr>
          <w:i/>
          <w:sz w:val="28"/>
          <w:szCs w:val="28"/>
        </w:rPr>
        <w:tab/>
      </w:r>
      <w:r w:rsidR="007545B5" w:rsidRPr="00186539">
        <w:rPr>
          <w:i/>
          <w:sz w:val="28"/>
          <w:szCs w:val="28"/>
        </w:rPr>
        <w:tab/>
      </w:r>
      <w:r w:rsidR="007545B5" w:rsidRPr="00186539">
        <w:rPr>
          <w:i/>
          <w:sz w:val="28"/>
          <w:szCs w:val="28"/>
        </w:rPr>
        <w:tab/>
      </w:r>
      <w:r w:rsidR="007545B5" w:rsidRPr="00186539">
        <w:rPr>
          <w:i/>
          <w:sz w:val="28"/>
          <w:szCs w:val="28"/>
        </w:rPr>
        <w:tab/>
      </w:r>
      <w:r w:rsidR="007545B5" w:rsidRPr="00186539">
        <w:rPr>
          <w:i/>
          <w:sz w:val="28"/>
          <w:szCs w:val="28"/>
        </w:rPr>
        <w:tab/>
      </w:r>
      <w:r w:rsidR="007545B5" w:rsidRPr="00186539">
        <w:rPr>
          <w:noProof/>
          <w:sz w:val="28"/>
          <w:szCs w:val="28"/>
          <w:lang w:val="ru-RU" w:eastAsia="ru-RU"/>
        </w:rPr>
        <w:drawing>
          <wp:inline distT="0" distB="0" distL="0" distR="0">
            <wp:extent cx="920663" cy="800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6205" cy="804917"/>
                    </a:xfrm>
                    <a:prstGeom prst="rect">
                      <a:avLst/>
                    </a:prstGeom>
                    <a:solidFill>
                      <a:srgbClr val="FFFFFF"/>
                    </a:solidFill>
                    <a:ln>
                      <a:noFill/>
                    </a:ln>
                  </pic:spPr>
                </pic:pic>
              </a:graphicData>
            </a:graphic>
          </wp:inline>
        </w:drawing>
      </w:r>
      <w:r w:rsidR="007545B5" w:rsidRPr="00186539">
        <w:rPr>
          <w:sz w:val="28"/>
          <w:szCs w:val="28"/>
        </w:rPr>
        <w:tab/>
      </w:r>
      <w:r w:rsidRPr="00186539">
        <w:rPr>
          <w:i/>
          <w:sz w:val="28"/>
          <w:szCs w:val="28"/>
        </w:rPr>
        <w:t>Рис.</w:t>
      </w:r>
      <w:r w:rsidRPr="00186539">
        <w:rPr>
          <w:i/>
          <w:sz w:val="28"/>
          <w:szCs w:val="28"/>
          <w:lang w:val="ru-RU"/>
        </w:rPr>
        <w:t>4</w:t>
      </w:r>
      <w:r w:rsidR="007545B5" w:rsidRPr="00186539">
        <w:rPr>
          <w:noProof/>
          <w:sz w:val="28"/>
          <w:szCs w:val="28"/>
          <w:lang w:val="ru-RU" w:eastAsia="ru-RU"/>
        </w:rPr>
        <w:drawing>
          <wp:inline distT="0" distB="0" distL="0" distR="0">
            <wp:extent cx="3457575" cy="19716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7575" cy="1971675"/>
                    </a:xfrm>
                    <a:prstGeom prst="rect">
                      <a:avLst/>
                    </a:prstGeom>
                    <a:solidFill>
                      <a:srgbClr val="FFFFFF"/>
                    </a:solidFill>
                    <a:ln>
                      <a:noFill/>
                    </a:ln>
                  </pic:spPr>
                </pic:pic>
              </a:graphicData>
            </a:graphic>
          </wp:inline>
        </w:drawing>
      </w:r>
      <w:r w:rsidRPr="00081F8E">
        <w:rPr>
          <w:i/>
          <w:sz w:val="28"/>
          <w:szCs w:val="28"/>
        </w:rPr>
        <w:t xml:space="preserve"> </w:t>
      </w:r>
      <w:r w:rsidRPr="00186539">
        <w:rPr>
          <w:i/>
          <w:sz w:val="28"/>
          <w:szCs w:val="28"/>
        </w:rPr>
        <w:t xml:space="preserve">Рис. </w:t>
      </w:r>
      <w:r w:rsidRPr="00186539">
        <w:rPr>
          <w:i/>
          <w:sz w:val="28"/>
          <w:szCs w:val="28"/>
          <w:lang w:val="ru-RU"/>
        </w:rPr>
        <w:t>3</w:t>
      </w:r>
    </w:p>
    <w:p w:rsidR="007545B5" w:rsidRPr="00EE2ECB" w:rsidRDefault="00EE2ECB" w:rsidP="00EE2ECB">
      <w:pPr>
        <w:pStyle w:val="11"/>
        <w:shd w:val="clear" w:color="auto" w:fill="auto"/>
        <w:tabs>
          <w:tab w:val="left" w:pos="626"/>
        </w:tabs>
        <w:spacing w:after="0" w:line="240" w:lineRule="auto"/>
        <w:ind w:firstLine="709"/>
        <w:jc w:val="both"/>
        <w:rPr>
          <w:sz w:val="28"/>
          <w:szCs w:val="28"/>
          <w:lang w:val="ru-RU"/>
        </w:rPr>
      </w:pPr>
      <w:r>
        <w:rPr>
          <w:i/>
          <w:sz w:val="28"/>
          <w:szCs w:val="28"/>
          <w:lang w:val="ru-RU"/>
        </w:rPr>
        <w:tab/>
      </w:r>
      <w:r>
        <w:rPr>
          <w:i/>
          <w:sz w:val="28"/>
          <w:szCs w:val="28"/>
          <w:lang w:val="ru-RU"/>
        </w:rPr>
        <w:tab/>
      </w:r>
      <w:r>
        <w:rPr>
          <w:i/>
          <w:sz w:val="28"/>
          <w:szCs w:val="28"/>
          <w:lang w:val="ru-RU"/>
        </w:rPr>
        <w:tab/>
      </w:r>
      <w:r>
        <w:rPr>
          <w:i/>
          <w:sz w:val="28"/>
          <w:szCs w:val="28"/>
          <w:lang w:val="ru-RU"/>
        </w:rPr>
        <w:tab/>
      </w:r>
      <w:r>
        <w:rPr>
          <w:i/>
          <w:sz w:val="28"/>
          <w:szCs w:val="28"/>
          <w:lang w:val="ru-RU"/>
        </w:rPr>
        <w:tab/>
      </w:r>
      <w:r>
        <w:rPr>
          <w:i/>
          <w:sz w:val="28"/>
          <w:szCs w:val="28"/>
          <w:lang w:val="ru-RU"/>
        </w:rPr>
        <w:tab/>
      </w:r>
      <w:r>
        <w:rPr>
          <w:i/>
          <w:sz w:val="28"/>
          <w:szCs w:val="28"/>
          <w:lang w:val="ru-RU"/>
        </w:rPr>
        <w:tab/>
      </w:r>
    </w:p>
    <w:p w:rsidR="007545B5" w:rsidRPr="00186539" w:rsidRDefault="007545B5" w:rsidP="00186539">
      <w:pPr>
        <w:pStyle w:val="11"/>
        <w:shd w:val="clear" w:color="auto" w:fill="auto"/>
        <w:spacing w:after="0" w:line="240" w:lineRule="auto"/>
        <w:ind w:firstLine="709"/>
        <w:jc w:val="both"/>
        <w:rPr>
          <w:b/>
          <w:sz w:val="28"/>
          <w:szCs w:val="28"/>
        </w:rPr>
      </w:pPr>
      <w:r w:rsidRPr="00186539">
        <w:rPr>
          <w:rStyle w:val="a4"/>
          <w:sz w:val="28"/>
          <w:szCs w:val="28"/>
        </w:rPr>
        <w:tab/>
        <w:t>Применение</w:t>
      </w:r>
      <w:r w:rsidRPr="00186539">
        <w:rPr>
          <w:sz w:val="28"/>
          <w:szCs w:val="28"/>
        </w:rPr>
        <w:t>: при приёме подач, передачах для нападающего удара и перебивании мяча через сетку.</w:t>
      </w:r>
    </w:p>
    <w:p w:rsidR="007545B5" w:rsidRPr="00186539" w:rsidRDefault="007545B5" w:rsidP="00186539">
      <w:pPr>
        <w:pStyle w:val="11"/>
        <w:shd w:val="clear" w:color="auto" w:fill="auto"/>
        <w:spacing w:after="0" w:line="240" w:lineRule="auto"/>
        <w:ind w:firstLine="709"/>
        <w:jc w:val="both"/>
        <w:rPr>
          <w:sz w:val="28"/>
          <w:szCs w:val="28"/>
          <w:lang w:val="ru-RU"/>
        </w:rPr>
      </w:pPr>
      <w:r w:rsidRPr="00186539">
        <w:rPr>
          <w:b/>
          <w:sz w:val="28"/>
          <w:szCs w:val="28"/>
        </w:rPr>
        <w:t>Обучение</w:t>
      </w:r>
    </w:p>
    <w:p w:rsidR="007545B5" w:rsidRPr="00186539" w:rsidRDefault="007545B5" w:rsidP="00186539">
      <w:pPr>
        <w:pStyle w:val="11"/>
        <w:shd w:val="clear" w:color="auto" w:fill="auto"/>
        <w:tabs>
          <w:tab w:val="left" w:pos="720"/>
        </w:tabs>
        <w:spacing w:after="0" w:line="240" w:lineRule="auto"/>
        <w:ind w:firstLine="709"/>
        <w:jc w:val="both"/>
        <w:rPr>
          <w:sz w:val="28"/>
          <w:szCs w:val="28"/>
        </w:rPr>
      </w:pPr>
      <w:r w:rsidRPr="00186539">
        <w:rPr>
          <w:sz w:val="28"/>
          <w:szCs w:val="28"/>
        </w:rPr>
        <w:lastRenderedPageBreak/>
        <w:tab/>
        <w:t>1. Имитация перехода из стойки волейболиста в исходное положение для приёма и передачи мяча.</w:t>
      </w:r>
    </w:p>
    <w:p w:rsidR="007545B5" w:rsidRPr="00186539" w:rsidRDefault="007545B5" w:rsidP="00186539">
      <w:pPr>
        <w:pStyle w:val="11"/>
        <w:shd w:val="clear" w:color="auto" w:fill="auto"/>
        <w:tabs>
          <w:tab w:val="left" w:pos="720"/>
        </w:tabs>
        <w:spacing w:after="0" w:line="240" w:lineRule="auto"/>
        <w:ind w:firstLine="709"/>
        <w:jc w:val="both"/>
        <w:rPr>
          <w:sz w:val="28"/>
          <w:szCs w:val="28"/>
        </w:rPr>
      </w:pPr>
      <w:r w:rsidRPr="00186539">
        <w:rPr>
          <w:sz w:val="28"/>
          <w:szCs w:val="28"/>
        </w:rPr>
        <w:tab/>
        <w:t>2. Имитация передачи мяча двумя руками сверху на месте и после перемещения.</w:t>
      </w:r>
    </w:p>
    <w:p w:rsidR="007545B5" w:rsidRPr="00186539" w:rsidRDefault="007545B5" w:rsidP="00186539">
      <w:pPr>
        <w:pStyle w:val="11"/>
        <w:shd w:val="clear" w:color="auto" w:fill="auto"/>
        <w:tabs>
          <w:tab w:val="left" w:pos="720"/>
        </w:tabs>
        <w:spacing w:after="0" w:line="240" w:lineRule="auto"/>
        <w:ind w:firstLine="709"/>
        <w:jc w:val="both"/>
        <w:rPr>
          <w:sz w:val="28"/>
          <w:szCs w:val="28"/>
          <w:lang w:val="ru-RU"/>
        </w:rPr>
      </w:pPr>
      <w:r w:rsidRPr="00186539">
        <w:rPr>
          <w:sz w:val="28"/>
          <w:szCs w:val="28"/>
        </w:rPr>
        <w:tab/>
        <w:t>3. Освоение расположения кистей и пальцев рук на мяче, мяч на полу. Кисти рук располагаются таким образом, чтобы большие пальцы были направлены друг к другу, указательные – под углом друг к другу, а все остальные обхватывали мяч сбоку-сверху. Мяч поднимается с пола в исходное положение над лицом</w:t>
      </w:r>
      <w:r w:rsidRPr="00186539">
        <w:rPr>
          <w:sz w:val="28"/>
          <w:szCs w:val="28"/>
          <w:lang w:val="ru-RU"/>
        </w:rPr>
        <w:t>.</w:t>
      </w:r>
    </w:p>
    <w:p w:rsidR="007545B5" w:rsidRPr="00186539" w:rsidRDefault="007545B5" w:rsidP="00186539">
      <w:pPr>
        <w:pStyle w:val="11"/>
        <w:shd w:val="clear" w:color="auto" w:fill="auto"/>
        <w:tabs>
          <w:tab w:val="left" w:pos="720"/>
        </w:tabs>
        <w:spacing w:after="0" w:line="240" w:lineRule="auto"/>
        <w:ind w:firstLine="709"/>
        <w:jc w:val="both"/>
        <w:rPr>
          <w:sz w:val="28"/>
          <w:szCs w:val="28"/>
        </w:rPr>
      </w:pPr>
      <w:r w:rsidRPr="00186539">
        <w:rPr>
          <w:sz w:val="28"/>
          <w:szCs w:val="28"/>
        </w:rPr>
        <w:tab/>
        <w:t>4. В стойке волейболиста подбросить мяч одной рукой над собой, поймать обеими руками и одновременно начать разгибание рук и ног, имитируя передачу.</w:t>
      </w:r>
    </w:p>
    <w:p w:rsidR="007545B5" w:rsidRPr="00186539" w:rsidRDefault="007545B5" w:rsidP="00186539">
      <w:pPr>
        <w:pStyle w:val="11"/>
        <w:shd w:val="clear" w:color="auto" w:fill="auto"/>
        <w:tabs>
          <w:tab w:val="left" w:pos="720"/>
          <w:tab w:val="left" w:pos="1475"/>
        </w:tabs>
        <w:spacing w:after="0" w:line="240" w:lineRule="auto"/>
        <w:ind w:firstLine="709"/>
        <w:jc w:val="both"/>
        <w:rPr>
          <w:sz w:val="28"/>
          <w:szCs w:val="28"/>
        </w:rPr>
      </w:pPr>
      <w:r w:rsidRPr="00186539">
        <w:rPr>
          <w:sz w:val="28"/>
          <w:szCs w:val="28"/>
        </w:rPr>
        <w:tab/>
        <w:t>5. В парах: один из партнёров набрасывает мяч в удобное для выполнения передачи положение, второй ловит мяч в стойке и имитирует передачу, разгибая ноги и руки.</w:t>
      </w:r>
    </w:p>
    <w:p w:rsidR="007545B5" w:rsidRPr="00186539" w:rsidRDefault="007545B5" w:rsidP="00186539">
      <w:pPr>
        <w:pStyle w:val="11"/>
        <w:shd w:val="clear" w:color="auto" w:fill="auto"/>
        <w:tabs>
          <w:tab w:val="left" w:pos="720"/>
          <w:tab w:val="left" w:pos="1475"/>
        </w:tabs>
        <w:spacing w:after="0" w:line="240" w:lineRule="auto"/>
        <w:ind w:firstLine="709"/>
        <w:jc w:val="both"/>
        <w:rPr>
          <w:rStyle w:val="1"/>
          <w:b w:val="0"/>
          <w:i/>
          <w:sz w:val="28"/>
          <w:szCs w:val="28"/>
        </w:rPr>
      </w:pPr>
      <w:r w:rsidRPr="00186539">
        <w:rPr>
          <w:sz w:val="28"/>
          <w:szCs w:val="28"/>
        </w:rPr>
        <w:tab/>
        <w:t>6. В парах: один из партнёров набрасывает мяч другому, который передаёт мяч сверху двумя руками.</w:t>
      </w:r>
    </w:p>
    <w:p w:rsidR="007545B5" w:rsidRPr="00186539" w:rsidRDefault="007545B5" w:rsidP="00186539">
      <w:pPr>
        <w:pStyle w:val="11"/>
        <w:shd w:val="clear" w:color="auto" w:fill="auto"/>
        <w:spacing w:after="0" w:line="240" w:lineRule="auto"/>
        <w:ind w:firstLine="709"/>
        <w:jc w:val="both"/>
        <w:rPr>
          <w:sz w:val="28"/>
          <w:szCs w:val="28"/>
        </w:rPr>
      </w:pPr>
      <w:r w:rsidRPr="00186539">
        <w:rPr>
          <w:rStyle w:val="1"/>
          <w:b w:val="0"/>
          <w:i/>
          <w:sz w:val="28"/>
          <w:szCs w:val="28"/>
        </w:rPr>
        <w:tab/>
        <w:t>Методическое указание:</w:t>
      </w:r>
      <w:r w:rsidRPr="00186539">
        <w:rPr>
          <w:sz w:val="28"/>
          <w:szCs w:val="28"/>
        </w:rPr>
        <w:t xml:space="preserve"> после 5–7 передач занимающиеся меняются ролями.</w:t>
      </w:r>
    </w:p>
    <w:p w:rsidR="007545B5" w:rsidRPr="00186539" w:rsidRDefault="007545B5" w:rsidP="00186539">
      <w:pPr>
        <w:pStyle w:val="11"/>
        <w:shd w:val="clear" w:color="auto" w:fill="auto"/>
        <w:tabs>
          <w:tab w:val="left" w:pos="720"/>
        </w:tabs>
        <w:spacing w:after="0" w:line="240" w:lineRule="auto"/>
        <w:ind w:firstLine="709"/>
        <w:jc w:val="both"/>
        <w:rPr>
          <w:sz w:val="28"/>
          <w:szCs w:val="28"/>
        </w:rPr>
      </w:pPr>
      <w:r w:rsidRPr="00186539">
        <w:rPr>
          <w:sz w:val="28"/>
          <w:szCs w:val="28"/>
        </w:rPr>
        <w:tab/>
        <w:t>7. Передачи мяча над собой на месте, в движении (приставными шагами, лицом вперёд, спиной вперёд), с изменением высоты полёта мяча.</w:t>
      </w:r>
    </w:p>
    <w:p w:rsidR="007545B5" w:rsidRPr="00186539" w:rsidRDefault="007545B5" w:rsidP="00186539">
      <w:pPr>
        <w:pStyle w:val="11"/>
        <w:shd w:val="clear" w:color="auto" w:fill="auto"/>
        <w:tabs>
          <w:tab w:val="left" w:pos="720"/>
        </w:tabs>
        <w:spacing w:after="0" w:line="240" w:lineRule="auto"/>
        <w:ind w:firstLine="709"/>
        <w:jc w:val="both"/>
        <w:rPr>
          <w:sz w:val="28"/>
          <w:szCs w:val="28"/>
        </w:rPr>
      </w:pPr>
      <w:r w:rsidRPr="00186539">
        <w:rPr>
          <w:sz w:val="28"/>
          <w:szCs w:val="28"/>
        </w:rPr>
        <w:tab/>
        <w:t>8. Две-три передачи мяча над собой и передача партнёру.</w:t>
      </w:r>
    </w:p>
    <w:p w:rsidR="007545B5" w:rsidRPr="00186539" w:rsidRDefault="007545B5" w:rsidP="00186539">
      <w:pPr>
        <w:pStyle w:val="11"/>
        <w:shd w:val="clear" w:color="auto" w:fill="auto"/>
        <w:tabs>
          <w:tab w:val="left" w:pos="720"/>
          <w:tab w:val="left" w:pos="1456"/>
        </w:tabs>
        <w:spacing w:after="0" w:line="240" w:lineRule="auto"/>
        <w:ind w:firstLine="709"/>
        <w:jc w:val="both"/>
        <w:rPr>
          <w:sz w:val="28"/>
          <w:szCs w:val="28"/>
        </w:rPr>
      </w:pPr>
      <w:r w:rsidRPr="00186539">
        <w:rPr>
          <w:sz w:val="28"/>
          <w:szCs w:val="28"/>
        </w:rPr>
        <w:tab/>
        <w:t>9. Передачи мяча в парах с варьированием расстояния и траектории.</w:t>
      </w:r>
    </w:p>
    <w:p w:rsidR="007545B5" w:rsidRPr="00186539" w:rsidRDefault="007545B5" w:rsidP="00186539">
      <w:pPr>
        <w:pStyle w:val="11"/>
        <w:shd w:val="clear" w:color="auto" w:fill="auto"/>
        <w:tabs>
          <w:tab w:val="left" w:pos="720"/>
          <w:tab w:val="left" w:pos="1461"/>
        </w:tabs>
        <w:spacing w:after="0" w:line="240" w:lineRule="auto"/>
        <w:ind w:firstLine="709"/>
        <w:jc w:val="both"/>
        <w:rPr>
          <w:rStyle w:val="1"/>
          <w:sz w:val="28"/>
          <w:szCs w:val="28"/>
        </w:rPr>
      </w:pPr>
      <w:r w:rsidRPr="00186539">
        <w:rPr>
          <w:sz w:val="28"/>
          <w:szCs w:val="28"/>
        </w:rPr>
        <w:tab/>
        <w:t>10. В тройках: игроки второй позиции выполняют верхнюю передачу мяча над собой, затем делают шаг в сторону и заходят за спину игроков третьей позиции. Игроки третьей позиции выполняют передачи мяча игрокам первой позиции. Игроки первой позиции верхней передачей возвращают мяч игрокам, находящимся на противоположной боковой линии.</w:t>
      </w:r>
    </w:p>
    <w:p w:rsidR="007545B5" w:rsidRPr="00186539" w:rsidRDefault="007545B5" w:rsidP="00186539">
      <w:pPr>
        <w:pStyle w:val="11"/>
        <w:shd w:val="clear" w:color="auto" w:fill="auto"/>
        <w:spacing w:after="0" w:line="240" w:lineRule="auto"/>
        <w:ind w:firstLine="709"/>
        <w:jc w:val="both"/>
        <w:rPr>
          <w:sz w:val="28"/>
          <w:szCs w:val="28"/>
        </w:rPr>
      </w:pPr>
      <w:r w:rsidRPr="00186539">
        <w:rPr>
          <w:rStyle w:val="1"/>
          <w:sz w:val="28"/>
          <w:szCs w:val="28"/>
        </w:rPr>
        <w:tab/>
      </w:r>
      <w:r w:rsidRPr="00186539">
        <w:rPr>
          <w:rStyle w:val="1"/>
          <w:b w:val="0"/>
          <w:i/>
          <w:sz w:val="28"/>
          <w:szCs w:val="28"/>
        </w:rPr>
        <w:t>Методическое указание:</w:t>
      </w:r>
      <w:r w:rsidRPr="00186539">
        <w:rPr>
          <w:sz w:val="28"/>
          <w:szCs w:val="28"/>
        </w:rPr>
        <w:t xml:space="preserve"> упражнения 10–11 можно проводить в форме соревнования: какая из троек выполнит больше передач, не допустив при этом потери мяча.</w:t>
      </w:r>
    </w:p>
    <w:p w:rsidR="007545B5" w:rsidRPr="00186539" w:rsidRDefault="007545B5" w:rsidP="00186539">
      <w:pPr>
        <w:pStyle w:val="11"/>
        <w:shd w:val="clear" w:color="auto" w:fill="auto"/>
        <w:tabs>
          <w:tab w:val="left" w:pos="720"/>
        </w:tabs>
        <w:spacing w:after="0" w:line="240" w:lineRule="auto"/>
        <w:ind w:firstLine="709"/>
        <w:jc w:val="both"/>
        <w:rPr>
          <w:sz w:val="28"/>
          <w:szCs w:val="28"/>
        </w:rPr>
      </w:pPr>
      <w:r w:rsidRPr="00186539">
        <w:rPr>
          <w:sz w:val="28"/>
          <w:szCs w:val="28"/>
        </w:rPr>
        <w:tab/>
        <w:t>11. Передачи мяча в тройках. Расположение игроков в треугольнике: зоны 6–3–4, 6–2–3, 6–2–4; 5–3–4, 5–2–3, 5–2–4; 1–3–2, 1–4–3, 1–4–2.</w:t>
      </w:r>
    </w:p>
    <w:p w:rsidR="007545B5" w:rsidRPr="00186539" w:rsidRDefault="007545B5" w:rsidP="00186539">
      <w:pPr>
        <w:pStyle w:val="11"/>
        <w:shd w:val="clear" w:color="auto" w:fill="auto"/>
        <w:tabs>
          <w:tab w:val="left" w:pos="720"/>
        </w:tabs>
        <w:spacing w:after="0" w:line="240" w:lineRule="auto"/>
        <w:ind w:firstLine="709"/>
        <w:jc w:val="both"/>
        <w:rPr>
          <w:rStyle w:val="10"/>
          <w:sz w:val="28"/>
          <w:szCs w:val="28"/>
        </w:rPr>
      </w:pPr>
      <w:r w:rsidRPr="00186539">
        <w:rPr>
          <w:sz w:val="28"/>
          <w:szCs w:val="28"/>
        </w:rPr>
        <w:tab/>
        <w:t>12. Передачи в парах с передвижением приставными шагами по длине игровой площадки.</w:t>
      </w:r>
    </w:p>
    <w:p w:rsidR="007545B5" w:rsidRPr="00186539" w:rsidRDefault="007545B5" w:rsidP="00186539">
      <w:pPr>
        <w:pStyle w:val="11"/>
        <w:shd w:val="clear" w:color="auto" w:fill="auto"/>
        <w:tabs>
          <w:tab w:val="left" w:pos="720"/>
        </w:tabs>
        <w:spacing w:after="0" w:line="240" w:lineRule="auto"/>
        <w:ind w:firstLine="709"/>
        <w:jc w:val="both"/>
        <w:rPr>
          <w:sz w:val="28"/>
          <w:szCs w:val="28"/>
        </w:rPr>
      </w:pPr>
      <w:r w:rsidRPr="00186539">
        <w:rPr>
          <w:rStyle w:val="10"/>
          <w:sz w:val="28"/>
          <w:szCs w:val="28"/>
        </w:rPr>
        <w:tab/>
        <w:t>13. В</w:t>
      </w:r>
      <w:r w:rsidRPr="00186539">
        <w:rPr>
          <w:sz w:val="28"/>
          <w:szCs w:val="28"/>
        </w:rPr>
        <w:t xml:space="preserve"> парах: передачи мяча через сетку.</w:t>
      </w:r>
    </w:p>
    <w:p w:rsidR="007545B5" w:rsidRPr="00186539" w:rsidRDefault="007545B5" w:rsidP="00186539">
      <w:pPr>
        <w:pStyle w:val="11"/>
        <w:shd w:val="clear" w:color="auto" w:fill="auto"/>
        <w:tabs>
          <w:tab w:val="left" w:pos="720"/>
        </w:tabs>
        <w:spacing w:after="0" w:line="240" w:lineRule="auto"/>
        <w:ind w:firstLine="709"/>
        <w:jc w:val="both"/>
        <w:rPr>
          <w:sz w:val="28"/>
          <w:szCs w:val="28"/>
        </w:rPr>
      </w:pPr>
      <w:r w:rsidRPr="00186539">
        <w:rPr>
          <w:sz w:val="28"/>
          <w:szCs w:val="28"/>
        </w:rPr>
        <w:tab/>
        <w:t>14. Передачи мяча на точность:</w:t>
      </w:r>
      <w:r w:rsidRPr="00186539">
        <w:rPr>
          <w:rStyle w:val="10"/>
          <w:sz w:val="28"/>
          <w:szCs w:val="28"/>
        </w:rPr>
        <w:t xml:space="preserve"> в</w:t>
      </w:r>
      <w:r w:rsidRPr="00186539">
        <w:rPr>
          <w:sz w:val="28"/>
          <w:szCs w:val="28"/>
        </w:rPr>
        <w:t xml:space="preserve"> мишени, расположенные на стене, на игровой площадке (гимнастические обручи и др.).</w:t>
      </w:r>
    </w:p>
    <w:p w:rsidR="007545B5" w:rsidRPr="00186539" w:rsidRDefault="007545B5" w:rsidP="00186539">
      <w:pPr>
        <w:pStyle w:val="11"/>
        <w:shd w:val="clear" w:color="auto" w:fill="auto"/>
        <w:tabs>
          <w:tab w:val="left" w:pos="720"/>
        </w:tabs>
        <w:spacing w:after="0" w:line="240" w:lineRule="auto"/>
        <w:ind w:firstLine="709"/>
        <w:jc w:val="both"/>
        <w:rPr>
          <w:sz w:val="28"/>
          <w:szCs w:val="28"/>
        </w:rPr>
      </w:pPr>
      <w:r w:rsidRPr="00186539">
        <w:rPr>
          <w:sz w:val="28"/>
          <w:szCs w:val="28"/>
        </w:rPr>
        <w:lastRenderedPageBreak/>
        <w:tab/>
        <w:t>15. Подвижные игры с верхней передачей мяча: «Эстафета у стены», «Мяч в воздухе», «Мяч над сеткой», «Вызов номеров» и др.</w:t>
      </w:r>
    </w:p>
    <w:p w:rsidR="007545B5" w:rsidRPr="00186539" w:rsidRDefault="007545B5" w:rsidP="00186539">
      <w:pPr>
        <w:pStyle w:val="11"/>
        <w:shd w:val="clear" w:color="auto" w:fill="auto"/>
        <w:spacing w:after="0" w:line="240" w:lineRule="auto"/>
        <w:ind w:firstLine="709"/>
        <w:jc w:val="both"/>
        <w:rPr>
          <w:sz w:val="28"/>
          <w:szCs w:val="28"/>
        </w:rPr>
      </w:pPr>
      <w:r w:rsidRPr="00186539">
        <w:rPr>
          <w:sz w:val="28"/>
          <w:szCs w:val="28"/>
        </w:rPr>
        <w:tab/>
      </w:r>
      <w:r w:rsidRPr="00186539">
        <w:rPr>
          <w:i/>
          <w:sz w:val="28"/>
          <w:szCs w:val="28"/>
        </w:rPr>
        <w:t xml:space="preserve">Ошибки: </w:t>
      </w:r>
      <w:r w:rsidRPr="00186539">
        <w:rPr>
          <w:sz w:val="28"/>
          <w:szCs w:val="28"/>
        </w:rPr>
        <w:t>большие пальцы направлены вперёд; локти слишком широко разведены или наоборот; кисти рук встречают мяч при почти выпрямленных в локтевых суставах руках.</w:t>
      </w:r>
    </w:p>
    <w:p w:rsidR="007545B5" w:rsidRPr="00186539" w:rsidRDefault="007545B5" w:rsidP="00EE2ECB">
      <w:pPr>
        <w:pStyle w:val="11"/>
        <w:shd w:val="clear" w:color="auto" w:fill="auto"/>
        <w:spacing w:after="0" w:line="240" w:lineRule="auto"/>
        <w:ind w:firstLine="709"/>
        <w:jc w:val="both"/>
        <w:rPr>
          <w:sz w:val="28"/>
          <w:szCs w:val="28"/>
        </w:rPr>
      </w:pPr>
      <w:r w:rsidRPr="00186539">
        <w:rPr>
          <w:b/>
          <w:sz w:val="28"/>
          <w:szCs w:val="28"/>
        </w:rPr>
        <w:t>Приём мяча снизу двумя руками</w:t>
      </w:r>
    </w:p>
    <w:p w:rsidR="007545B5" w:rsidRPr="00186539" w:rsidRDefault="007545B5" w:rsidP="00186539">
      <w:pPr>
        <w:pStyle w:val="11"/>
        <w:shd w:val="clear" w:color="auto" w:fill="auto"/>
        <w:spacing w:after="0" w:line="240" w:lineRule="auto"/>
        <w:ind w:firstLine="709"/>
        <w:jc w:val="both"/>
        <w:rPr>
          <w:sz w:val="28"/>
          <w:szCs w:val="28"/>
        </w:rPr>
      </w:pPr>
      <w:r w:rsidRPr="00186539">
        <w:rPr>
          <w:sz w:val="28"/>
          <w:szCs w:val="28"/>
        </w:rPr>
        <w:tab/>
      </w:r>
      <w:r w:rsidRPr="00186539">
        <w:rPr>
          <w:i/>
          <w:sz w:val="28"/>
          <w:szCs w:val="28"/>
        </w:rPr>
        <w:t>Техника выполнения:</w:t>
      </w:r>
      <w:r w:rsidRPr="00186539">
        <w:rPr>
          <w:sz w:val="28"/>
          <w:szCs w:val="28"/>
        </w:rPr>
        <w:t xml:space="preserve"> в исходном положении ноги согнуты в коленных суставах</w:t>
      </w:r>
      <w:r w:rsidR="00EE2ECB">
        <w:rPr>
          <w:sz w:val="28"/>
          <w:szCs w:val="28"/>
        </w:rPr>
        <w:t>, туловище незначительно наклоне</w:t>
      </w:r>
      <w:r w:rsidRPr="00186539">
        <w:rPr>
          <w:sz w:val="28"/>
          <w:szCs w:val="28"/>
        </w:rPr>
        <w:t>но вперёд, руки в локтевых и лучезапястных суставах выпрямлены, кисти соединены «в замок» и располагаются перпендикулярно траектории полёта мяча.</w:t>
      </w:r>
    </w:p>
    <w:p w:rsidR="007545B5" w:rsidRPr="00186539" w:rsidRDefault="007545B5" w:rsidP="00186539">
      <w:pPr>
        <w:pStyle w:val="11"/>
        <w:shd w:val="clear" w:color="auto" w:fill="auto"/>
        <w:spacing w:after="0" w:line="240" w:lineRule="auto"/>
        <w:ind w:firstLine="709"/>
        <w:jc w:val="both"/>
        <w:rPr>
          <w:sz w:val="28"/>
          <w:szCs w:val="28"/>
        </w:rPr>
      </w:pPr>
      <w:r w:rsidRPr="00186539">
        <w:rPr>
          <w:sz w:val="28"/>
          <w:szCs w:val="28"/>
        </w:rPr>
        <w:tab/>
      </w:r>
      <w:r w:rsidRPr="00186539">
        <w:rPr>
          <w:i/>
          <w:sz w:val="28"/>
          <w:szCs w:val="28"/>
        </w:rPr>
        <w:t>Приём мяча перпендикулярно траектории полёта мяча:</w:t>
      </w:r>
      <w:r w:rsidRPr="00186539">
        <w:rPr>
          <w:sz w:val="28"/>
          <w:szCs w:val="28"/>
        </w:rPr>
        <w:t xml:space="preserve"> приём мяча осуществляется на нижнюю часть предплечий или кисти с одновременным разгибанием ног и туловища вперёд-вверх. Прямые руки поднимаются до уровня груди (рис. </w:t>
      </w:r>
      <w:r w:rsidRPr="00186539">
        <w:rPr>
          <w:sz w:val="28"/>
          <w:szCs w:val="28"/>
          <w:lang w:val="ru-RU"/>
        </w:rPr>
        <w:t>5</w:t>
      </w:r>
      <w:r w:rsidRPr="00186539">
        <w:rPr>
          <w:sz w:val="28"/>
          <w:szCs w:val="28"/>
        </w:rPr>
        <w:t>).</w:t>
      </w:r>
    </w:p>
    <w:p w:rsidR="007545B5" w:rsidRPr="00186539" w:rsidRDefault="007545B5" w:rsidP="00186539">
      <w:pPr>
        <w:spacing w:after="0" w:line="240" w:lineRule="auto"/>
        <w:ind w:firstLine="709"/>
        <w:jc w:val="both"/>
        <w:rPr>
          <w:rFonts w:ascii="Times New Roman" w:hAnsi="Times New Roman" w:cs="Times New Roman"/>
          <w:i/>
          <w:sz w:val="28"/>
          <w:szCs w:val="28"/>
        </w:rPr>
      </w:pPr>
      <w:r w:rsidRPr="00186539">
        <w:rPr>
          <w:rFonts w:ascii="Times New Roman" w:hAnsi="Times New Roman" w:cs="Times New Roman"/>
          <w:noProof/>
          <w:sz w:val="28"/>
          <w:szCs w:val="28"/>
          <w:lang w:eastAsia="ru-RU"/>
        </w:rPr>
        <w:drawing>
          <wp:inline distT="0" distB="0" distL="0" distR="0">
            <wp:extent cx="590550" cy="71182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810" cy="716959"/>
                    </a:xfrm>
                    <a:prstGeom prst="rect">
                      <a:avLst/>
                    </a:prstGeom>
                    <a:solidFill>
                      <a:srgbClr val="FFFFFF"/>
                    </a:solidFill>
                    <a:ln>
                      <a:noFill/>
                    </a:ln>
                  </pic:spPr>
                </pic:pic>
              </a:graphicData>
            </a:graphic>
          </wp:inline>
        </w:drawing>
      </w:r>
      <w:r w:rsidRPr="00186539">
        <w:rPr>
          <w:rFonts w:ascii="Times New Roman" w:hAnsi="Times New Roman" w:cs="Times New Roman"/>
          <w:sz w:val="28"/>
          <w:szCs w:val="28"/>
        </w:rPr>
        <w:tab/>
      </w:r>
      <w:r w:rsidRPr="00186539">
        <w:rPr>
          <w:rFonts w:ascii="Times New Roman" w:hAnsi="Times New Roman" w:cs="Times New Roman"/>
          <w:sz w:val="28"/>
          <w:szCs w:val="28"/>
        </w:rPr>
        <w:tab/>
      </w:r>
    </w:p>
    <w:p w:rsidR="00081F8E" w:rsidRPr="00186539" w:rsidRDefault="00081F8E" w:rsidP="00081F8E">
      <w:pPr>
        <w:pStyle w:val="11"/>
        <w:shd w:val="clear" w:color="auto" w:fill="auto"/>
        <w:spacing w:after="0" w:line="240" w:lineRule="auto"/>
        <w:ind w:firstLine="709"/>
        <w:jc w:val="both"/>
        <w:rPr>
          <w:sz w:val="28"/>
          <w:szCs w:val="28"/>
        </w:rPr>
      </w:pPr>
      <w:r w:rsidRPr="00186539">
        <w:rPr>
          <w:i/>
          <w:sz w:val="28"/>
          <w:szCs w:val="28"/>
        </w:rPr>
        <w:t xml:space="preserve">          Рис. </w:t>
      </w:r>
      <w:r w:rsidRPr="00186539">
        <w:rPr>
          <w:i/>
          <w:sz w:val="28"/>
          <w:szCs w:val="28"/>
          <w:lang w:val="ru-RU"/>
        </w:rPr>
        <w:t>5</w:t>
      </w:r>
      <w:r w:rsidRPr="00186539">
        <w:rPr>
          <w:i/>
          <w:sz w:val="28"/>
          <w:szCs w:val="28"/>
        </w:rPr>
        <w:t xml:space="preserve">                                               </w:t>
      </w:r>
    </w:p>
    <w:p w:rsidR="007545B5" w:rsidRPr="00186539" w:rsidRDefault="007545B5" w:rsidP="00186539">
      <w:pPr>
        <w:pStyle w:val="11"/>
        <w:shd w:val="clear" w:color="auto" w:fill="auto"/>
        <w:spacing w:after="0" w:line="240" w:lineRule="auto"/>
        <w:ind w:firstLine="709"/>
        <w:jc w:val="both"/>
        <w:rPr>
          <w:i/>
          <w:sz w:val="28"/>
          <w:szCs w:val="28"/>
        </w:rPr>
      </w:pPr>
    </w:p>
    <w:p w:rsidR="007545B5" w:rsidRPr="00186539" w:rsidRDefault="007545B5" w:rsidP="00186539">
      <w:pPr>
        <w:pStyle w:val="11"/>
        <w:shd w:val="clear" w:color="auto" w:fill="auto"/>
        <w:spacing w:after="0" w:line="240" w:lineRule="auto"/>
        <w:ind w:firstLine="709"/>
        <w:jc w:val="both"/>
        <w:rPr>
          <w:sz w:val="28"/>
          <w:szCs w:val="28"/>
        </w:rPr>
      </w:pPr>
    </w:p>
    <w:p w:rsidR="007545B5" w:rsidRPr="00186539" w:rsidRDefault="007545B5" w:rsidP="00EE2ECB">
      <w:pPr>
        <w:pStyle w:val="11"/>
        <w:shd w:val="clear" w:color="auto" w:fill="auto"/>
        <w:spacing w:after="0" w:line="240" w:lineRule="auto"/>
        <w:ind w:firstLine="709"/>
        <w:jc w:val="both"/>
        <w:rPr>
          <w:b/>
          <w:sz w:val="28"/>
          <w:szCs w:val="28"/>
        </w:rPr>
      </w:pPr>
      <w:r w:rsidRPr="00186539">
        <w:rPr>
          <w:rStyle w:val="a4"/>
          <w:sz w:val="28"/>
          <w:szCs w:val="28"/>
        </w:rPr>
        <w:tab/>
        <w:t>Применение:</w:t>
      </w:r>
      <w:r w:rsidRPr="00186539">
        <w:rPr>
          <w:sz w:val="28"/>
          <w:szCs w:val="28"/>
        </w:rPr>
        <w:t xml:space="preserve"> при приёме мяча от подачи и атакующего удара; при приёме мяча, отражённого сеткой; при передачах для нападающих ударов и перебивания мяча через сетку.</w:t>
      </w:r>
    </w:p>
    <w:p w:rsidR="007545B5" w:rsidRPr="00186539" w:rsidRDefault="007545B5" w:rsidP="00186539">
      <w:pPr>
        <w:pStyle w:val="4"/>
        <w:keepNext/>
        <w:keepLines/>
        <w:shd w:val="clear" w:color="auto" w:fill="auto"/>
        <w:spacing w:after="0" w:line="240" w:lineRule="auto"/>
        <w:ind w:firstLine="709"/>
        <w:jc w:val="both"/>
        <w:rPr>
          <w:b/>
          <w:sz w:val="28"/>
          <w:szCs w:val="28"/>
          <w:lang w:val="ru-RU"/>
        </w:rPr>
      </w:pPr>
      <w:r w:rsidRPr="00186539">
        <w:rPr>
          <w:b/>
          <w:sz w:val="28"/>
          <w:szCs w:val="28"/>
        </w:rPr>
        <w:t>Обучение</w:t>
      </w:r>
    </w:p>
    <w:p w:rsidR="007545B5" w:rsidRPr="00186539" w:rsidRDefault="007545B5" w:rsidP="00186539">
      <w:pPr>
        <w:pStyle w:val="11"/>
        <w:shd w:val="clear" w:color="auto" w:fill="auto"/>
        <w:spacing w:after="0" w:line="240" w:lineRule="auto"/>
        <w:ind w:firstLine="709"/>
        <w:jc w:val="both"/>
        <w:rPr>
          <w:sz w:val="28"/>
          <w:szCs w:val="28"/>
        </w:rPr>
      </w:pPr>
      <w:r w:rsidRPr="00186539">
        <w:rPr>
          <w:sz w:val="28"/>
          <w:szCs w:val="28"/>
        </w:rPr>
        <w:tab/>
        <w:t>1. Имитация приёма мяча в исходном положении.</w:t>
      </w:r>
    </w:p>
    <w:p w:rsidR="007545B5" w:rsidRPr="00186539" w:rsidRDefault="007545B5" w:rsidP="00186539">
      <w:pPr>
        <w:pStyle w:val="11"/>
        <w:shd w:val="clear" w:color="auto" w:fill="auto"/>
        <w:spacing w:after="0" w:line="240" w:lineRule="auto"/>
        <w:ind w:firstLine="709"/>
        <w:jc w:val="both"/>
        <w:rPr>
          <w:sz w:val="28"/>
          <w:szCs w:val="28"/>
        </w:rPr>
      </w:pPr>
      <w:r w:rsidRPr="00186539">
        <w:rPr>
          <w:sz w:val="28"/>
          <w:szCs w:val="28"/>
        </w:rPr>
        <w:tab/>
        <w:t>2. Имитация приёма мяча после перемещения (вперёд, назад, в стороны).</w:t>
      </w:r>
    </w:p>
    <w:p w:rsidR="007545B5" w:rsidRPr="00186539" w:rsidRDefault="007545B5" w:rsidP="00186539">
      <w:pPr>
        <w:pStyle w:val="11"/>
        <w:shd w:val="clear" w:color="auto" w:fill="auto"/>
        <w:tabs>
          <w:tab w:val="left" w:pos="720"/>
        </w:tabs>
        <w:spacing w:after="0" w:line="240" w:lineRule="auto"/>
        <w:ind w:firstLine="709"/>
        <w:jc w:val="both"/>
        <w:rPr>
          <w:sz w:val="28"/>
          <w:szCs w:val="28"/>
        </w:rPr>
      </w:pPr>
      <w:r w:rsidRPr="00186539">
        <w:rPr>
          <w:sz w:val="28"/>
          <w:szCs w:val="28"/>
        </w:rPr>
        <w:tab/>
        <w:t>3. В парах: один давит на мяч, лежащий на предплечьях другого игрока (стоящего в исходном положении), и тот имитирует приём.</w:t>
      </w:r>
    </w:p>
    <w:p w:rsidR="007545B5" w:rsidRPr="00186539" w:rsidRDefault="007545B5" w:rsidP="00186539">
      <w:pPr>
        <w:pStyle w:val="11"/>
        <w:shd w:val="clear" w:color="auto" w:fill="auto"/>
        <w:tabs>
          <w:tab w:val="left" w:pos="720"/>
        </w:tabs>
        <w:spacing w:after="0" w:line="240" w:lineRule="auto"/>
        <w:ind w:firstLine="709"/>
        <w:jc w:val="both"/>
        <w:rPr>
          <w:sz w:val="28"/>
          <w:szCs w:val="28"/>
        </w:rPr>
      </w:pPr>
      <w:r w:rsidRPr="00186539">
        <w:rPr>
          <w:sz w:val="28"/>
          <w:szCs w:val="28"/>
        </w:rPr>
        <w:tab/>
        <w:t>4. Стойка волейболиста, держа на выпрямленных руках лежащий на запястьях мяч</w:t>
      </w:r>
    </w:p>
    <w:p w:rsidR="007545B5" w:rsidRPr="00186539" w:rsidRDefault="007545B5" w:rsidP="00186539">
      <w:pPr>
        <w:pStyle w:val="11"/>
        <w:shd w:val="clear" w:color="auto" w:fill="auto"/>
        <w:tabs>
          <w:tab w:val="left" w:pos="720"/>
          <w:tab w:val="left" w:pos="786"/>
        </w:tabs>
        <w:spacing w:after="0" w:line="240" w:lineRule="auto"/>
        <w:ind w:firstLine="709"/>
        <w:jc w:val="both"/>
        <w:rPr>
          <w:sz w:val="28"/>
          <w:szCs w:val="28"/>
        </w:rPr>
      </w:pPr>
      <w:r w:rsidRPr="00186539">
        <w:rPr>
          <w:sz w:val="28"/>
          <w:szCs w:val="28"/>
        </w:rPr>
        <w:tab/>
      </w:r>
      <w:r w:rsidRPr="00186539">
        <w:rPr>
          <w:sz w:val="28"/>
          <w:szCs w:val="28"/>
        </w:rPr>
        <w:tab/>
      </w:r>
      <w:r w:rsidRPr="00186539">
        <w:rPr>
          <w:sz w:val="28"/>
          <w:szCs w:val="28"/>
        </w:rPr>
        <w:tab/>
        <w:t>а) покачивание руками вверх-вниз и в стороны;</w:t>
      </w:r>
    </w:p>
    <w:p w:rsidR="007545B5" w:rsidRPr="00186539" w:rsidRDefault="007545B5" w:rsidP="00186539">
      <w:pPr>
        <w:pStyle w:val="11"/>
        <w:shd w:val="clear" w:color="auto" w:fill="auto"/>
        <w:tabs>
          <w:tab w:val="left" w:pos="720"/>
        </w:tabs>
        <w:spacing w:after="0" w:line="240" w:lineRule="auto"/>
        <w:ind w:firstLine="709"/>
        <w:jc w:val="both"/>
        <w:rPr>
          <w:sz w:val="28"/>
          <w:szCs w:val="28"/>
        </w:rPr>
      </w:pPr>
      <w:r w:rsidRPr="00186539">
        <w:rPr>
          <w:sz w:val="28"/>
          <w:szCs w:val="28"/>
        </w:rPr>
        <w:tab/>
      </w:r>
      <w:r w:rsidRPr="00186539">
        <w:rPr>
          <w:sz w:val="28"/>
          <w:szCs w:val="28"/>
        </w:rPr>
        <w:tab/>
        <w:t>б) разгибание и сгибание ног, имитируя приём и передачу мяча.</w:t>
      </w:r>
    </w:p>
    <w:p w:rsidR="007545B5" w:rsidRPr="00186539" w:rsidRDefault="007545B5" w:rsidP="00186539">
      <w:pPr>
        <w:pStyle w:val="11"/>
        <w:shd w:val="clear" w:color="auto" w:fill="auto"/>
        <w:spacing w:after="0" w:line="240" w:lineRule="auto"/>
        <w:ind w:firstLine="709"/>
        <w:jc w:val="both"/>
        <w:rPr>
          <w:sz w:val="28"/>
          <w:szCs w:val="28"/>
        </w:rPr>
      </w:pPr>
      <w:r w:rsidRPr="00186539">
        <w:rPr>
          <w:sz w:val="28"/>
          <w:szCs w:val="28"/>
        </w:rPr>
        <w:lastRenderedPageBreak/>
        <w:tab/>
        <w:t>5. Подбрасывание мяча невысоко над собой и приём его на запястья выпрямленных рук.</w:t>
      </w:r>
    </w:p>
    <w:p w:rsidR="007545B5" w:rsidRPr="00186539" w:rsidRDefault="007545B5" w:rsidP="00186539">
      <w:pPr>
        <w:pStyle w:val="11"/>
        <w:shd w:val="clear" w:color="auto" w:fill="auto"/>
        <w:spacing w:after="0" w:line="240" w:lineRule="auto"/>
        <w:ind w:firstLine="709"/>
        <w:jc w:val="both"/>
        <w:rPr>
          <w:sz w:val="28"/>
          <w:szCs w:val="28"/>
        </w:rPr>
      </w:pPr>
      <w:r w:rsidRPr="00186539">
        <w:rPr>
          <w:sz w:val="28"/>
          <w:szCs w:val="28"/>
        </w:rPr>
        <w:tab/>
        <w:t>6. Подбивание волейбольного мяча снизу двумя руками на месте. Движение рук выполняется за счёт разгибания ног.</w:t>
      </w:r>
    </w:p>
    <w:p w:rsidR="007545B5" w:rsidRPr="00186539" w:rsidRDefault="007545B5" w:rsidP="00186539">
      <w:pPr>
        <w:pStyle w:val="11"/>
        <w:shd w:val="clear" w:color="auto" w:fill="auto"/>
        <w:spacing w:after="0" w:line="240" w:lineRule="auto"/>
        <w:ind w:firstLine="709"/>
        <w:jc w:val="both"/>
        <w:rPr>
          <w:sz w:val="28"/>
          <w:szCs w:val="28"/>
        </w:rPr>
      </w:pPr>
      <w:r w:rsidRPr="00186539">
        <w:rPr>
          <w:sz w:val="28"/>
          <w:szCs w:val="28"/>
        </w:rPr>
        <w:tab/>
        <w:t>7. Подбивание волейбольного мяча снизу двумя руками с продвижением: лицом вперёд; боком приставными шагами.</w:t>
      </w:r>
    </w:p>
    <w:p w:rsidR="007545B5" w:rsidRPr="00186539" w:rsidRDefault="007545B5" w:rsidP="00186539">
      <w:pPr>
        <w:pStyle w:val="11"/>
        <w:shd w:val="clear" w:color="auto" w:fill="auto"/>
        <w:spacing w:after="0" w:line="240" w:lineRule="auto"/>
        <w:ind w:firstLine="709"/>
        <w:jc w:val="both"/>
        <w:rPr>
          <w:sz w:val="28"/>
          <w:szCs w:val="28"/>
        </w:rPr>
      </w:pPr>
      <w:r w:rsidRPr="00186539">
        <w:rPr>
          <w:sz w:val="28"/>
          <w:szCs w:val="28"/>
        </w:rPr>
        <w:tab/>
        <w:t>8. Приём мяча, наброшенного партнёром. Расстояние 2–3 м, затем постепенно увеличивается до 9–12 м.</w:t>
      </w:r>
    </w:p>
    <w:p w:rsidR="007545B5" w:rsidRPr="00186539" w:rsidRDefault="007545B5" w:rsidP="00186539">
      <w:pPr>
        <w:pStyle w:val="11"/>
        <w:shd w:val="clear" w:color="auto" w:fill="auto"/>
        <w:spacing w:after="0" w:line="240" w:lineRule="auto"/>
        <w:ind w:firstLine="709"/>
        <w:jc w:val="both"/>
        <w:rPr>
          <w:sz w:val="28"/>
          <w:szCs w:val="28"/>
        </w:rPr>
      </w:pPr>
      <w:r w:rsidRPr="00186539">
        <w:rPr>
          <w:sz w:val="28"/>
          <w:szCs w:val="28"/>
        </w:rPr>
        <w:tab/>
        <w:t>9. В парах: приём мяча снизу и передача партнёру сверху двумя руками.</w:t>
      </w:r>
    </w:p>
    <w:p w:rsidR="007545B5" w:rsidRPr="00186539" w:rsidRDefault="007545B5" w:rsidP="00186539">
      <w:pPr>
        <w:pStyle w:val="11"/>
        <w:shd w:val="clear" w:color="auto" w:fill="auto"/>
        <w:tabs>
          <w:tab w:val="left" w:pos="720"/>
        </w:tabs>
        <w:spacing w:after="0" w:line="240" w:lineRule="auto"/>
        <w:ind w:firstLine="709"/>
        <w:jc w:val="both"/>
        <w:rPr>
          <w:sz w:val="28"/>
          <w:szCs w:val="28"/>
        </w:rPr>
      </w:pPr>
      <w:r w:rsidRPr="00186539">
        <w:rPr>
          <w:sz w:val="28"/>
          <w:szCs w:val="28"/>
        </w:rPr>
        <w:tab/>
        <w:t>10. Приём мяча после отскока от пола (в парах или у стены).</w:t>
      </w:r>
    </w:p>
    <w:p w:rsidR="007545B5" w:rsidRPr="00186539" w:rsidRDefault="007545B5" w:rsidP="00186539">
      <w:pPr>
        <w:pStyle w:val="11"/>
        <w:shd w:val="clear" w:color="auto" w:fill="auto"/>
        <w:tabs>
          <w:tab w:val="left" w:pos="720"/>
        </w:tabs>
        <w:spacing w:after="0" w:line="240" w:lineRule="auto"/>
        <w:ind w:firstLine="709"/>
        <w:jc w:val="both"/>
        <w:rPr>
          <w:i/>
          <w:sz w:val="28"/>
          <w:szCs w:val="28"/>
        </w:rPr>
      </w:pPr>
      <w:r w:rsidRPr="00186539">
        <w:rPr>
          <w:sz w:val="28"/>
          <w:szCs w:val="28"/>
        </w:rPr>
        <w:tab/>
        <w:t>11. Приём мяча в зоне 6; мяч через сетку набрасывает партнёр.</w:t>
      </w:r>
    </w:p>
    <w:p w:rsidR="007545B5" w:rsidRPr="00186539" w:rsidRDefault="007545B5" w:rsidP="00186539">
      <w:pPr>
        <w:pStyle w:val="11"/>
        <w:shd w:val="clear" w:color="auto" w:fill="auto"/>
        <w:tabs>
          <w:tab w:val="left" w:pos="720"/>
        </w:tabs>
        <w:spacing w:after="0" w:line="240" w:lineRule="auto"/>
        <w:ind w:firstLine="709"/>
        <w:jc w:val="both"/>
        <w:rPr>
          <w:sz w:val="28"/>
          <w:szCs w:val="28"/>
        </w:rPr>
      </w:pPr>
      <w:r w:rsidRPr="00186539">
        <w:rPr>
          <w:i/>
          <w:sz w:val="28"/>
          <w:szCs w:val="28"/>
        </w:rPr>
        <w:tab/>
        <w:t>Ошибки:</w:t>
      </w:r>
    </w:p>
    <w:p w:rsidR="007545B5" w:rsidRPr="00186539" w:rsidRDefault="007545B5" w:rsidP="00186539">
      <w:pPr>
        <w:pStyle w:val="11"/>
        <w:numPr>
          <w:ilvl w:val="0"/>
          <w:numId w:val="19"/>
        </w:numPr>
        <w:shd w:val="clear" w:color="auto" w:fill="auto"/>
        <w:spacing w:after="0" w:line="240" w:lineRule="auto"/>
        <w:ind w:left="0" w:firstLine="709"/>
        <w:jc w:val="both"/>
        <w:rPr>
          <w:sz w:val="28"/>
          <w:szCs w:val="28"/>
        </w:rPr>
      </w:pPr>
      <w:r w:rsidRPr="00186539">
        <w:rPr>
          <w:sz w:val="28"/>
          <w:szCs w:val="28"/>
        </w:rPr>
        <w:t>в момент приёма руки согнуты в локтевых суставах;</w:t>
      </w:r>
    </w:p>
    <w:p w:rsidR="007545B5" w:rsidRPr="00186539" w:rsidRDefault="007545B5" w:rsidP="00186539">
      <w:pPr>
        <w:pStyle w:val="11"/>
        <w:numPr>
          <w:ilvl w:val="0"/>
          <w:numId w:val="19"/>
        </w:numPr>
        <w:shd w:val="clear" w:color="auto" w:fill="auto"/>
        <w:spacing w:after="0" w:line="240" w:lineRule="auto"/>
        <w:ind w:left="0" w:firstLine="709"/>
        <w:jc w:val="both"/>
        <w:rPr>
          <w:sz w:val="28"/>
          <w:szCs w:val="28"/>
        </w:rPr>
      </w:pPr>
      <w:r w:rsidRPr="00186539">
        <w:rPr>
          <w:sz w:val="28"/>
          <w:szCs w:val="28"/>
        </w:rPr>
        <w:t>руки почти параллельны полу;</w:t>
      </w:r>
    </w:p>
    <w:p w:rsidR="007545B5" w:rsidRPr="00186539" w:rsidRDefault="007545B5" w:rsidP="00186539">
      <w:pPr>
        <w:pStyle w:val="11"/>
        <w:numPr>
          <w:ilvl w:val="0"/>
          <w:numId w:val="19"/>
        </w:numPr>
        <w:shd w:val="clear" w:color="auto" w:fill="auto"/>
        <w:spacing w:after="0" w:line="240" w:lineRule="auto"/>
        <w:ind w:left="0" w:firstLine="709"/>
        <w:jc w:val="both"/>
        <w:rPr>
          <w:sz w:val="28"/>
          <w:szCs w:val="28"/>
        </w:rPr>
      </w:pPr>
      <w:r w:rsidRPr="00186539">
        <w:rPr>
          <w:sz w:val="28"/>
          <w:szCs w:val="28"/>
        </w:rPr>
        <w:t>резкое встречное движение рук к мячу;</w:t>
      </w:r>
    </w:p>
    <w:p w:rsidR="007545B5" w:rsidRPr="00EE2ECB" w:rsidRDefault="007545B5" w:rsidP="00EE2ECB">
      <w:pPr>
        <w:pStyle w:val="11"/>
        <w:numPr>
          <w:ilvl w:val="0"/>
          <w:numId w:val="19"/>
        </w:numPr>
        <w:shd w:val="clear" w:color="auto" w:fill="auto"/>
        <w:spacing w:after="0" w:line="240" w:lineRule="auto"/>
        <w:ind w:left="0" w:firstLine="709"/>
        <w:jc w:val="both"/>
        <w:rPr>
          <w:sz w:val="28"/>
          <w:szCs w:val="28"/>
        </w:rPr>
      </w:pPr>
      <w:r w:rsidRPr="00186539">
        <w:rPr>
          <w:sz w:val="28"/>
          <w:szCs w:val="28"/>
        </w:rPr>
        <w:t>приём мяча на кулаки.</w:t>
      </w:r>
    </w:p>
    <w:p w:rsidR="007545B5" w:rsidRPr="00186539" w:rsidRDefault="007545B5" w:rsidP="00186539">
      <w:pPr>
        <w:pStyle w:val="3"/>
        <w:numPr>
          <w:ilvl w:val="2"/>
          <w:numId w:val="3"/>
        </w:numPr>
        <w:shd w:val="clear" w:color="auto" w:fill="FFFFFF"/>
        <w:spacing w:before="0" w:after="0" w:line="240" w:lineRule="auto"/>
        <w:ind w:left="0" w:firstLine="709"/>
        <w:jc w:val="both"/>
        <w:rPr>
          <w:rFonts w:ascii="Times New Roman" w:hAnsi="Times New Roman"/>
          <w:i w:val="0"/>
          <w:color w:val="000000"/>
          <w:sz w:val="28"/>
          <w:szCs w:val="28"/>
        </w:rPr>
      </w:pPr>
      <w:r w:rsidRPr="00186539">
        <w:rPr>
          <w:rFonts w:ascii="Times New Roman" w:hAnsi="Times New Roman"/>
          <w:i w:val="0"/>
          <w:color w:val="000000"/>
          <w:sz w:val="28"/>
          <w:szCs w:val="28"/>
        </w:rPr>
        <w:t>Нижняя прямая подача мяча</w:t>
      </w:r>
    </w:p>
    <w:p w:rsidR="007545B5" w:rsidRPr="00186539" w:rsidRDefault="007545B5" w:rsidP="00186539">
      <w:pPr>
        <w:pStyle w:val="a5"/>
        <w:shd w:val="clear" w:color="auto" w:fill="FFFFFF"/>
        <w:spacing w:before="0" w:beforeAutospacing="0" w:after="0" w:afterAutospacing="0"/>
        <w:ind w:firstLine="709"/>
        <w:jc w:val="both"/>
        <w:rPr>
          <w:color w:val="000000"/>
          <w:sz w:val="28"/>
          <w:szCs w:val="28"/>
        </w:rPr>
      </w:pPr>
      <w:r w:rsidRPr="00186539">
        <w:rPr>
          <w:color w:val="000000"/>
          <w:sz w:val="28"/>
          <w:szCs w:val="28"/>
        </w:rPr>
        <w:t>Подача нужна не только для введения мяча в игру – она является грозным атакующим средством. Поскольку с нее начинаются все игровые эпизоды, от умения правильно выполнить ее и тактически реализовать зависит ход игры.</w:t>
      </w:r>
    </w:p>
    <w:p w:rsidR="007545B5" w:rsidRPr="00186539" w:rsidRDefault="007545B5" w:rsidP="00186539">
      <w:pPr>
        <w:pStyle w:val="a5"/>
        <w:shd w:val="clear" w:color="auto" w:fill="FFFFFF"/>
        <w:spacing w:before="0" w:beforeAutospacing="0" w:after="0" w:afterAutospacing="0"/>
        <w:ind w:firstLine="709"/>
        <w:jc w:val="both"/>
        <w:rPr>
          <w:i/>
          <w:color w:val="000000"/>
          <w:sz w:val="28"/>
          <w:szCs w:val="28"/>
        </w:rPr>
      </w:pPr>
      <w:r w:rsidRPr="00186539">
        <w:rPr>
          <w:bCs/>
          <w:i/>
          <w:color w:val="000000"/>
          <w:sz w:val="28"/>
          <w:szCs w:val="28"/>
        </w:rPr>
        <w:t>Техника выполнения:</w:t>
      </w:r>
    </w:p>
    <w:p w:rsidR="007545B5" w:rsidRPr="00186539" w:rsidRDefault="00790D8E" w:rsidP="00186539">
      <w:pPr>
        <w:pStyle w:val="a5"/>
        <w:shd w:val="clear" w:color="auto" w:fill="FFFFFF"/>
        <w:spacing w:before="0" w:beforeAutospacing="0" w:after="0" w:afterAutospacing="0"/>
        <w:ind w:firstLine="709"/>
        <w:jc w:val="both"/>
        <w:rPr>
          <w:color w:val="000000"/>
          <w:sz w:val="28"/>
          <w:szCs w:val="28"/>
        </w:rPr>
      </w:pPr>
      <w:r>
        <w:rPr>
          <w:color w:val="000000"/>
          <w:sz w:val="28"/>
          <w:szCs w:val="28"/>
        </w:rPr>
        <w:t>И.п.</w:t>
      </w:r>
      <w:r w:rsidR="007545B5" w:rsidRPr="00186539">
        <w:rPr>
          <w:color w:val="000000"/>
          <w:sz w:val="28"/>
          <w:szCs w:val="28"/>
        </w:rPr>
        <w:t>– лицом к стене, ноги полусогнуты, одна нога впереди, туловище наклонено вперед, мяч удерживается левой рукой. Подбросить мяч на 0,4–0,6 м, правую руку при этом отвести назад. Удар по мячу производится напряженной ладонью выпрямленной руки ниже пояса, при этом тяжесть тела переносится на впереди стоящую ногу; после удара сделать шаг в сторону площадки.</w:t>
      </w:r>
    </w:p>
    <w:p w:rsidR="007545B5" w:rsidRPr="00186539" w:rsidRDefault="007545B5" w:rsidP="00186539">
      <w:pPr>
        <w:pStyle w:val="a5"/>
        <w:shd w:val="clear" w:color="auto" w:fill="FFFFFF"/>
        <w:spacing w:before="0" w:beforeAutospacing="0" w:after="0" w:afterAutospacing="0"/>
        <w:ind w:firstLine="709"/>
        <w:jc w:val="both"/>
        <w:rPr>
          <w:color w:val="000000"/>
          <w:sz w:val="28"/>
          <w:szCs w:val="28"/>
        </w:rPr>
      </w:pPr>
      <w:r w:rsidRPr="00186539">
        <w:rPr>
          <w:color w:val="000000"/>
          <w:sz w:val="28"/>
          <w:szCs w:val="28"/>
        </w:rPr>
        <w:t>При обучении нижней прямой подаче учащиеся должны иметь в виду следующее:</w:t>
      </w:r>
    </w:p>
    <w:p w:rsidR="007545B5" w:rsidRPr="00186539" w:rsidRDefault="007545B5" w:rsidP="00186539">
      <w:pPr>
        <w:pStyle w:val="a5"/>
        <w:shd w:val="clear" w:color="auto" w:fill="FFFFFF"/>
        <w:spacing w:before="0" w:beforeAutospacing="0" w:after="0" w:afterAutospacing="0"/>
        <w:ind w:firstLine="709"/>
        <w:jc w:val="both"/>
        <w:rPr>
          <w:color w:val="000000"/>
          <w:sz w:val="28"/>
          <w:szCs w:val="28"/>
        </w:rPr>
      </w:pPr>
      <w:r w:rsidRPr="00186539">
        <w:rPr>
          <w:color w:val="000000"/>
          <w:sz w:val="28"/>
          <w:szCs w:val="28"/>
        </w:rPr>
        <w:t>– от правильно принятого исходного положе</w:t>
      </w:r>
      <w:r w:rsidR="00790D8E">
        <w:rPr>
          <w:color w:val="000000"/>
          <w:sz w:val="28"/>
          <w:szCs w:val="28"/>
        </w:rPr>
        <w:t>ния зависит результат подачи;</w:t>
      </w:r>
      <w:r w:rsidRPr="00186539">
        <w:rPr>
          <w:color w:val="000000"/>
          <w:sz w:val="28"/>
          <w:szCs w:val="28"/>
        </w:rPr>
        <w:t>мяч нужно подбрасывать вертикально вверх на небольшую высоту.</w:t>
      </w:r>
    </w:p>
    <w:p w:rsidR="007545B5" w:rsidRPr="00186539" w:rsidRDefault="007545B5" w:rsidP="00186539">
      <w:pPr>
        <w:pStyle w:val="a5"/>
        <w:shd w:val="clear" w:color="auto" w:fill="FFFFFF"/>
        <w:spacing w:before="0" w:beforeAutospacing="0" w:after="0" w:afterAutospacing="0"/>
        <w:ind w:firstLine="709"/>
        <w:jc w:val="both"/>
        <w:rPr>
          <w:i/>
          <w:color w:val="000000"/>
          <w:sz w:val="28"/>
          <w:szCs w:val="28"/>
        </w:rPr>
      </w:pPr>
      <w:r w:rsidRPr="00186539">
        <w:rPr>
          <w:bCs/>
          <w:i/>
          <w:color w:val="000000"/>
          <w:sz w:val="28"/>
          <w:szCs w:val="28"/>
        </w:rPr>
        <w:t>Возможные ошибки:</w:t>
      </w:r>
    </w:p>
    <w:p w:rsidR="007545B5" w:rsidRPr="00186539" w:rsidRDefault="007545B5" w:rsidP="00EE2ECB">
      <w:pPr>
        <w:pStyle w:val="a5"/>
        <w:shd w:val="clear" w:color="auto" w:fill="FFFFFF"/>
        <w:spacing w:before="0" w:beforeAutospacing="0" w:after="0" w:afterAutospacing="0"/>
        <w:ind w:firstLine="709"/>
        <w:rPr>
          <w:color w:val="000000"/>
          <w:sz w:val="28"/>
          <w:szCs w:val="28"/>
        </w:rPr>
      </w:pPr>
      <w:r w:rsidRPr="00186539">
        <w:rPr>
          <w:color w:val="000000"/>
          <w:sz w:val="28"/>
          <w:szCs w:val="28"/>
        </w:rPr>
        <w:lastRenderedPageBreak/>
        <w:t>1. Неправильное исходное положение (туловище выпрямлено, ноги прямые).</w:t>
      </w:r>
      <w:r w:rsidRPr="00186539">
        <w:rPr>
          <w:color w:val="000000"/>
          <w:sz w:val="28"/>
          <w:szCs w:val="28"/>
        </w:rPr>
        <w:br/>
        <w:t>2. Мяч подброшен слишком близко к туловищу, слишком далеко или слишком высоко от него.</w:t>
      </w:r>
      <w:r w:rsidRPr="00186539">
        <w:rPr>
          <w:color w:val="000000"/>
          <w:sz w:val="28"/>
          <w:szCs w:val="28"/>
        </w:rPr>
        <w:br/>
        <w:t>3. Удар по мячу выполнен рукой, согнутой в локтевом суставе.</w:t>
      </w:r>
      <w:r w:rsidRPr="00186539">
        <w:rPr>
          <w:color w:val="000000"/>
          <w:sz w:val="28"/>
          <w:szCs w:val="28"/>
        </w:rPr>
        <w:br/>
        <w:t>4. Кисть бьющей руки слишком расслаблена.</w:t>
      </w:r>
    </w:p>
    <w:p w:rsidR="007545B5" w:rsidRPr="00186539" w:rsidRDefault="007545B5" w:rsidP="00EE2ECB">
      <w:pPr>
        <w:pStyle w:val="a5"/>
        <w:shd w:val="clear" w:color="auto" w:fill="FFFFFF"/>
        <w:spacing w:before="0" w:beforeAutospacing="0" w:after="0" w:afterAutospacing="0"/>
        <w:ind w:firstLine="709"/>
        <w:rPr>
          <w:i/>
          <w:color w:val="000000"/>
          <w:sz w:val="28"/>
          <w:szCs w:val="28"/>
        </w:rPr>
      </w:pPr>
      <w:r w:rsidRPr="00186539">
        <w:rPr>
          <w:bCs/>
          <w:i/>
          <w:color w:val="000000"/>
          <w:sz w:val="28"/>
          <w:szCs w:val="28"/>
        </w:rPr>
        <w:t>Подводящие упражнения:</w:t>
      </w:r>
    </w:p>
    <w:p w:rsidR="00F37838" w:rsidRPr="00F37838" w:rsidRDefault="00F37838" w:rsidP="00F37838">
      <w:pPr>
        <w:spacing w:after="0" w:line="240" w:lineRule="auto"/>
        <w:rPr>
          <w:rFonts w:ascii="Times New Roman" w:eastAsia="Times New Roman" w:hAnsi="Times New Roman" w:cs="Times New Roman"/>
          <w:b/>
          <w:bCs/>
          <w:sz w:val="28"/>
          <w:szCs w:val="28"/>
          <w:lang w:eastAsia="ru-RU"/>
        </w:rPr>
      </w:pPr>
      <w:r>
        <w:rPr>
          <w:rFonts w:ascii="Times New Roman" w:hAnsi="Times New Roman" w:cs="Times New Roman"/>
          <w:color w:val="000000"/>
          <w:sz w:val="28"/>
          <w:szCs w:val="28"/>
        </w:rPr>
        <w:t xml:space="preserve">1. </w:t>
      </w:r>
      <w:r w:rsidR="007545B5" w:rsidRPr="00F37838">
        <w:rPr>
          <w:rFonts w:ascii="Times New Roman" w:hAnsi="Times New Roman" w:cs="Times New Roman"/>
          <w:color w:val="000000"/>
          <w:sz w:val="28"/>
          <w:szCs w:val="28"/>
        </w:rPr>
        <w:t>Положение подбрасывающей руки без мяча и с мячом.</w:t>
      </w:r>
      <w:r w:rsidR="007545B5" w:rsidRPr="00F37838">
        <w:rPr>
          <w:rFonts w:ascii="Times New Roman" w:hAnsi="Times New Roman" w:cs="Times New Roman"/>
          <w:color w:val="000000"/>
          <w:sz w:val="28"/>
          <w:szCs w:val="28"/>
        </w:rPr>
        <w:br/>
        <w:t>2. Положение бьющей руки для замаха и с имитацией замаха.</w:t>
      </w:r>
      <w:r w:rsidR="007545B5" w:rsidRPr="00F37838">
        <w:rPr>
          <w:rFonts w:ascii="Times New Roman" w:hAnsi="Times New Roman" w:cs="Times New Roman"/>
          <w:color w:val="000000"/>
          <w:sz w:val="28"/>
          <w:szCs w:val="28"/>
        </w:rPr>
        <w:br/>
        <w:t>3. Имитация подбрасывания мяча (без удара).</w:t>
      </w:r>
      <w:r w:rsidR="007545B5" w:rsidRPr="00F37838">
        <w:rPr>
          <w:rFonts w:ascii="Times New Roman" w:hAnsi="Times New Roman" w:cs="Times New Roman"/>
          <w:color w:val="000000"/>
          <w:sz w:val="28"/>
          <w:szCs w:val="28"/>
        </w:rPr>
        <w:br/>
        <w:t>4. Удар бьющей рукой по ладони подбрасывающей руки.</w:t>
      </w:r>
      <w:r w:rsidR="007545B5" w:rsidRPr="00F37838">
        <w:rPr>
          <w:rFonts w:ascii="Times New Roman" w:hAnsi="Times New Roman" w:cs="Times New Roman"/>
          <w:color w:val="000000"/>
          <w:sz w:val="28"/>
          <w:szCs w:val="28"/>
        </w:rPr>
        <w:br/>
        <w:t>5. Удар бьющей рукой по мячу, находящемуся неподвижно в другой руке.</w:t>
      </w:r>
      <w:r w:rsidR="007545B5" w:rsidRPr="00F37838">
        <w:rPr>
          <w:rFonts w:ascii="Times New Roman" w:hAnsi="Times New Roman" w:cs="Times New Roman"/>
          <w:color w:val="000000"/>
          <w:sz w:val="28"/>
          <w:szCs w:val="28"/>
        </w:rPr>
        <w:br/>
        <w:t>6. Имитация подбрасывания и подача в целом.</w:t>
      </w:r>
      <w:r w:rsidR="007545B5" w:rsidRPr="00F37838">
        <w:rPr>
          <w:rFonts w:ascii="Times New Roman" w:hAnsi="Times New Roman" w:cs="Times New Roman"/>
          <w:color w:val="000000"/>
          <w:sz w:val="28"/>
          <w:szCs w:val="28"/>
        </w:rPr>
        <w:br/>
      </w:r>
    </w:p>
    <w:p w:rsidR="00B2667B" w:rsidRPr="001E4835" w:rsidRDefault="00B2667B" w:rsidP="00B2667B">
      <w:pPr>
        <w:rPr>
          <w:rFonts w:ascii="Times New Roman" w:hAnsi="Times New Roman" w:cs="Times New Roman"/>
          <w:b/>
          <w:bCs/>
          <w:sz w:val="28"/>
          <w:szCs w:val="28"/>
        </w:rPr>
      </w:pPr>
      <w:r w:rsidRPr="001E4835">
        <w:rPr>
          <w:rStyle w:val="dash0410005f0431005f0437005f0430005f0446005f0020005f0441005f043f005f0438005f0441005f043a005f0430005f005fchar1char1"/>
          <w:rFonts w:eastAsia="Arial Unicode MS"/>
          <w:b/>
          <w:sz w:val="28"/>
          <w:szCs w:val="28"/>
        </w:rPr>
        <w:t>У</w:t>
      </w:r>
      <w:r w:rsidR="001E4835">
        <w:rPr>
          <w:rStyle w:val="dash0410005f0431005f0437005f0430005f0446005f0020005f0441005f043f005f0438005f0441005f043a005f0430005f005fchar1char1"/>
          <w:rFonts w:eastAsia="Arial Unicode MS"/>
          <w:b/>
          <w:sz w:val="28"/>
          <w:szCs w:val="28"/>
        </w:rPr>
        <w:t>чебно-методическое и материально-техническое</w:t>
      </w:r>
      <w:r w:rsidRPr="001E4835">
        <w:rPr>
          <w:rStyle w:val="dash0410005f0431005f0437005f0430005f0446005f0020005f0441005f043f005f0438005f0441005f043a005f0430005f005fchar1char1"/>
          <w:rFonts w:eastAsia="Arial Unicode MS"/>
          <w:b/>
          <w:sz w:val="28"/>
          <w:szCs w:val="28"/>
        </w:rPr>
        <w:t xml:space="preserve"> </w:t>
      </w:r>
      <w:r w:rsidR="001E4835">
        <w:rPr>
          <w:rStyle w:val="dash0410005f0431005f0437005f0430005f0446005f0020005f0441005f043f005f0438005f0441005f043a005f0430005f005fchar1char1"/>
          <w:rFonts w:eastAsia="Arial Unicode MS"/>
          <w:b/>
          <w:sz w:val="28"/>
          <w:szCs w:val="28"/>
        </w:rPr>
        <w:t>обеспечение</w:t>
      </w:r>
      <w:r w:rsidRPr="001E4835">
        <w:rPr>
          <w:rStyle w:val="dash0410005f0431005f0437005f0430005f0446005f0020005f0441005f043f005f0438005f0441005f043a005f0430005f005fchar1char1"/>
          <w:rFonts w:eastAsia="Arial Unicode MS"/>
          <w:b/>
          <w:sz w:val="28"/>
          <w:szCs w:val="28"/>
        </w:rPr>
        <w:t xml:space="preserve"> курса внеурочной деятельности</w:t>
      </w:r>
      <w:r w:rsidRPr="001E4835">
        <w:rPr>
          <w:rFonts w:ascii="Times New Roman" w:hAnsi="Times New Roman" w:cs="Times New Roman"/>
          <w:b/>
          <w:sz w:val="28"/>
          <w:szCs w:val="28"/>
        </w:rPr>
        <w:t xml:space="preserve"> </w:t>
      </w:r>
    </w:p>
    <w:p w:rsidR="00B2667B" w:rsidRPr="001E4835" w:rsidRDefault="00B2667B" w:rsidP="00B2667B">
      <w:pPr>
        <w:tabs>
          <w:tab w:val="left" w:pos="0"/>
        </w:tabs>
        <w:spacing w:after="0" w:line="240" w:lineRule="auto"/>
        <w:jc w:val="both"/>
        <w:rPr>
          <w:rStyle w:val="dash0410005f0431005f0437005f0430005f0446005f0020005f0441005f043f005f0438005f0441005f043a005f0430005f005fchar1char1"/>
          <w:rFonts w:eastAsia="Arial Unicode MS"/>
          <w:b/>
        </w:rPr>
      </w:pPr>
      <w:r w:rsidRPr="001E4835">
        <w:rPr>
          <w:rStyle w:val="dash0410005f0431005f0437005f0430005f0446005f0020005f0441005f043f005f0438005f0441005f043a005f0430005f005fchar1char1"/>
          <w:rFonts w:eastAsia="Arial Unicode MS"/>
          <w:b/>
          <w:sz w:val="28"/>
          <w:szCs w:val="28"/>
        </w:rPr>
        <w:t>Учебно-методическое обеспечение курса</w:t>
      </w:r>
    </w:p>
    <w:p w:rsidR="00B2667B" w:rsidRDefault="00B2667B" w:rsidP="00B2667B">
      <w:pPr>
        <w:tabs>
          <w:tab w:val="left" w:pos="0"/>
        </w:tabs>
        <w:spacing w:after="0" w:line="240" w:lineRule="auto"/>
        <w:jc w:val="both"/>
        <w:rPr>
          <w:rStyle w:val="dash0410005f0431005f0437005f0430005f0446005f0020005f0441005f043f005f0438005f0441005f043a005f0430005f005fchar1char1"/>
          <w:rFonts w:eastAsia="Arial Unicode MS"/>
          <w:b/>
        </w:rPr>
      </w:pPr>
    </w:p>
    <w:p w:rsidR="00F37838" w:rsidRPr="00186539" w:rsidRDefault="00F37838" w:rsidP="00F37838">
      <w:pPr>
        <w:numPr>
          <w:ilvl w:val="0"/>
          <w:numId w:val="11"/>
        </w:numPr>
        <w:suppressAutoHyphens/>
        <w:spacing w:after="0" w:line="240" w:lineRule="auto"/>
        <w:ind w:left="0" w:firstLine="709"/>
        <w:jc w:val="both"/>
        <w:rPr>
          <w:rFonts w:ascii="Times New Roman" w:eastAsia="Times New Roman" w:hAnsi="Times New Roman" w:cs="Times New Roman"/>
          <w:sz w:val="28"/>
          <w:szCs w:val="28"/>
          <w:lang w:eastAsia="ar-SA"/>
        </w:rPr>
      </w:pPr>
      <w:r w:rsidRPr="00186539">
        <w:rPr>
          <w:rFonts w:ascii="Times New Roman" w:eastAsia="Times New Roman" w:hAnsi="Times New Roman" w:cs="Times New Roman"/>
          <w:sz w:val="28"/>
          <w:szCs w:val="28"/>
          <w:lang w:eastAsia="ar-SA"/>
        </w:rPr>
        <w:t>Внеурочная деятельность учащихся. Волейбол: пособие для учителей и методистов/Г.А.Колодиницкий, В.С. Кузнецов, М.В. Маслов. – М.: Просвещение, 2011. – 77с.: ил. – (Работаем по новым стандартам).</w:t>
      </w:r>
    </w:p>
    <w:p w:rsidR="00F37838" w:rsidRPr="00186539" w:rsidRDefault="00F37838" w:rsidP="00F37838">
      <w:pPr>
        <w:numPr>
          <w:ilvl w:val="0"/>
          <w:numId w:val="11"/>
        </w:numPr>
        <w:suppressAutoHyphens/>
        <w:spacing w:after="0" w:line="240" w:lineRule="auto"/>
        <w:ind w:left="0" w:firstLine="709"/>
        <w:jc w:val="both"/>
        <w:rPr>
          <w:rFonts w:ascii="Times New Roman" w:eastAsia="Times New Roman" w:hAnsi="Times New Roman" w:cs="Times New Roman"/>
          <w:sz w:val="28"/>
          <w:szCs w:val="28"/>
          <w:lang w:eastAsia="ar-SA"/>
        </w:rPr>
      </w:pPr>
      <w:r w:rsidRPr="00186539">
        <w:rPr>
          <w:rFonts w:ascii="Times New Roman" w:eastAsia="Times New Roman" w:hAnsi="Times New Roman" w:cs="Times New Roman"/>
          <w:sz w:val="28"/>
          <w:szCs w:val="28"/>
          <w:lang w:eastAsia="ar-SA"/>
        </w:rPr>
        <w:t>Волейбол в школе. Пособие для учителя/В.А. Голомазов, В.Д. Ковалёв, А.Г. Мельников. – М.: «Просвещение», 1976. 111с.</w:t>
      </w:r>
    </w:p>
    <w:p w:rsidR="00F37838" w:rsidRPr="00186539" w:rsidRDefault="00F37838" w:rsidP="00F37838">
      <w:pPr>
        <w:spacing w:after="0" w:line="240" w:lineRule="auto"/>
        <w:ind w:firstLine="709"/>
        <w:jc w:val="both"/>
        <w:rPr>
          <w:rFonts w:ascii="Times New Roman" w:eastAsia="Times New Roman" w:hAnsi="Times New Roman" w:cs="Times New Roman"/>
          <w:sz w:val="28"/>
          <w:szCs w:val="28"/>
          <w:lang w:eastAsia="ar-SA"/>
        </w:rPr>
      </w:pPr>
      <w:r w:rsidRPr="00186539">
        <w:rPr>
          <w:rFonts w:ascii="Times New Roman" w:eastAsia="Times New Roman" w:hAnsi="Times New Roman" w:cs="Times New Roman"/>
          <w:sz w:val="28"/>
          <w:szCs w:val="28"/>
          <w:lang w:eastAsia="ar-SA"/>
        </w:rPr>
        <w:t>3. «Физическая культура» (Физкультурно-оздоровительная работа в школе): Методическое пособие под редакцией В.С Кузнецова, Г.А. Колодницкого – М. «Издательство НЦ ЭНАС» 2003.</w:t>
      </w:r>
    </w:p>
    <w:p w:rsidR="00F37838" w:rsidRPr="00186539" w:rsidRDefault="00F37838" w:rsidP="00F37838">
      <w:pPr>
        <w:suppressAutoHyphens/>
        <w:spacing w:after="0" w:line="240" w:lineRule="auto"/>
        <w:ind w:firstLine="709"/>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ru-RU"/>
        </w:rPr>
        <w:t>4.Баранов, А. А. Формирование у подростков умения сотрудничать в процессе физкультурно-оздоровительных занятий / А. А. Баранов, М. Ю. Зайцева // Физическая культура. – 2006. – №5. – С. 15-18.</w:t>
      </w:r>
    </w:p>
    <w:p w:rsidR="00F37838" w:rsidRPr="00186539" w:rsidRDefault="00F37838" w:rsidP="00F37838">
      <w:pPr>
        <w:tabs>
          <w:tab w:val="left" w:pos="3919"/>
        </w:tabs>
        <w:spacing w:after="0" w:line="240" w:lineRule="auto"/>
        <w:ind w:firstLine="709"/>
        <w:jc w:val="both"/>
        <w:rPr>
          <w:rFonts w:ascii="Times New Roman" w:eastAsia="Times New Roman" w:hAnsi="Times New Roman" w:cs="Times New Roman"/>
          <w:sz w:val="28"/>
          <w:szCs w:val="28"/>
          <w:lang w:eastAsia="ar-SA"/>
        </w:rPr>
      </w:pPr>
      <w:r w:rsidRPr="00186539">
        <w:rPr>
          <w:rFonts w:ascii="Times New Roman" w:eastAsia="Times New Roman" w:hAnsi="Times New Roman" w:cs="Times New Roman"/>
          <w:sz w:val="28"/>
          <w:szCs w:val="28"/>
          <w:lang w:eastAsia="ar-SA"/>
        </w:rPr>
        <w:t>5. «Примерные программы внеурочной деятельности. Начальное и основное образование / М; Просвещение, 2010. (Стандарты второго поколения).</w:t>
      </w:r>
    </w:p>
    <w:p w:rsidR="00F37838" w:rsidRPr="00186539" w:rsidRDefault="00F37838" w:rsidP="00F3783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186539">
        <w:rPr>
          <w:rFonts w:ascii="Times New Roman" w:eastAsia="Times New Roman" w:hAnsi="Times New Roman" w:cs="Times New Roman"/>
          <w:sz w:val="28"/>
          <w:szCs w:val="28"/>
          <w:lang w:eastAsia="ar-SA"/>
        </w:rPr>
        <w:t xml:space="preserve">6.Нормативные документы Министерства общего и профессионального образования Российской Федерации и Государственного комитета Российской Федерации по Физической культуре, спорту и туризму, регламентирующие </w:t>
      </w:r>
      <w:r w:rsidRPr="00186539">
        <w:rPr>
          <w:rFonts w:ascii="Times New Roman" w:eastAsia="Times New Roman" w:hAnsi="Times New Roman" w:cs="Times New Roman"/>
          <w:sz w:val="28"/>
          <w:szCs w:val="28"/>
          <w:lang w:eastAsia="ar-SA"/>
        </w:rPr>
        <w:lastRenderedPageBreak/>
        <w:t>деятельность учреждений дополнительного образования детей спортивной направленности. Письма МО и РТ от 18.08.2010 г. №6871/10 «О введении ФГОС НОО».</w:t>
      </w:r>
    </w:p>
    <w:p w:rsidR="00B2667B" w:rsidRPr="001E4835" w:rsidRDefault="00B2667B" w:rsidP="00B2667B">
      <w:pPr>
        <w:spacing w:after="0" w:line="240" w:lineRule="auto"/>
        <w:jc w:val="both"/>
        <w:rPr>
          <w:rFonts w:ascii="Times New Roman" w:eastAsia="Times New Roman" w:hAnsi="Times New Roman" w:cs="Times New Roman"/>
          <w:sz w:val="28"/>
          <w:szCs w:val="28"/>
          <w:lang w:eastAsia="ru-RU"/>
        </w:rPr>
      </w:pPr>
      <w:r w:rsidRPr="001E4835">
        <w:rPr>
          <w:rFonts w:ascii="Times New Roman" w:eastAsia="Times New Roman" w:hAnsi="Times New Roman" w:cs="Times New Roman"/>
          <w:b/>
          <w:bCs/>
          <w:sz w:val="28"/>
          <w:szCs w:val="28"/>
          <w:lang w:eastAsia="ru-RU"/>
        </w:rPr>
        <w:t>Материально - техническое обеспечение</w:t>
      </w:r>
    </w:p>
    <w:p w:rsidR="00B2667B" w:rsidRPr="001E4835" w:rsidRDefault="00B2667B" w:rsidP="00B2667B">
      <w:pPr>
        <w:spacing w:after="0" w:line="240" w:lineRule="auto"/>
        <w:ind w:firstLine="709"/>
        <w:jc w:val="both"/>
        <w:rPr>
          <w:rFonts w:ascii="Times New Roman" w:eastAsia="Times New Roman" w:hAnsi="Times New Roman" w:cs="Times New Roman"/>
          <w:b/>
          <w:bCs/>
          <w:sz w:val="28"/>
          <w:szCs w:val="28"/>
          <w:lang w:eastAsia="ru-RU"/>
        </w:rPr>
      </w:pPr>
      <w:r w:rsidRPr="001E4835">
        <w:rPr>
          <w:rFonts w:ascii="Times New Roman" w:eastAsia="Times New Roman" w:hAnsi="Times New Roman" w:cs="Times New Roman"/>
          <w:b/>
          <w:bCs/>
          <w:sz w:val="28"/>
          <w:szCs w:val="28"/>
          <w:lang w:eastAsia="ru-RU"/>
        </w:rPr>
        <w:t>Место проведения:</w:t>
      </w:r>
    </w:p>
    <w:p w:rsidR="00B2667B" w:rsidRPr="00186539" w:rsidRDefault="00B2667B" w:rsidP="00B2667B">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ru-RU"/>
        </w:rPr>
        <w:t>Спортивный зал.</w:t>
      </w:r>
    </w:p>
    <w:p w:rsidR="00B2667B" w:rsidRPr="00186539" w:rsidRDefault="00B2667B" w:rsidP="00B2667B">
      <w:pPr>
        <w:spacing w:after="0" w:line="240" w:lineRule="auto"/>
        <w:ind w:firstLine="709"/>
        <w:jc w:val="both"/>
        <w:rPr>
          <w:rFonts w:ascii="Times New Roman" w:eastAsia="Times New Roman" w:hAnsi="Times New Roman" w:cs="Times New Roman"/>
          <w:b/>
          <w:bCs/>
          <w:sz w:val="28"/>
          <w:szCs w:val="28"/>
          <w:lang w:eastAsia="ru-RU"/>
        </w:rPr>
      </w:pPr>
      <w:r w:rsidRPr="00186539">
        <w:rPr>
          <w:rFonts w:ascii="Times New Roman" w:eastAsia="Times New Roman" w:hAnsi="Times New Roman" w:cs="Times New Roman"/>
          <w:b/>
          <w:bCs/>
          <w:sz w:val="28"/>
          <w:szCs w:val="28"/>
          <w:lang w:eastAsia="ru-RU"/>
        </w:rPr>
        <w:t>Инвентарь:</w:t>
      </w:r>
    </w:p>
    <w:p w:rsidR="00B2667B" w:rsidRPr="00186539" w:rsidRDefault="00B2667B" w:rsidP="00B2667B">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ru-RU"/>
        </w:rPr>
        <w:t>сетка волейбольная и волейбольные мячи;</w:t>
      </w:r>
    </w:p>
    <w:p w:rsidR="00B2667B" w:rsidRPr="00186539" w:rsidRDefault="00B2667B" w:rsidP="00B2667B">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ru-RU"/>
        </w:rPr>
        <w:t>скакалки, ракетки, обручи, фишки, маты;</w:t>
      </w:r>
    </w:p>
    <w:p w:rsidR="00B2667B" w:rsidRPr="00186539" w:rsidRDefault="00B2667B" w:rsidP="00B2667B">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ru-RU"/>
        </w:rPr>
        <w:t>гимнастическая стенка, скамейки;</w:t>
      </w:r>
    </w:p>
    <w:p w:rsidR="00B2667B" w:rsidRPr="00186539" w:rsidRDefault="00B2667B" w:rsidP="00B2667B">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ru-RU"/>
        </w:rPr>
        <w:t>секундомер, свисток.</w:t>
      </w:r>
    </w:p>
    <w:p w:rsidR="00B2667B" w:rsidRDefault="00B2667B" w:rsidP="00B2667B">
      <w:pPr>
        <w:tabs>
          <w:tab w:val="left" w:pos="0"/>
        </w:tabs>
        <w:spacing w:after="0" w:line="240" w:lineRule="auto"/>
        <w:ind w:firstLine="709"/>
        <w:jc w:val="both"/>
        <w:rPr>
          <w:rFonts w:ascii="Times New Roman" w:eastAsia="Times New Roman" w:hAnsi="Times New Roman" w:cs="Times New Roman"/>
          <w:b/>
          <w:bCs/>
          <w:sz w:val="28"/>
          <w:szCs w:val="28"/>
          <w:lang w:eastAsia="ru-RU"/>
        </w:rPr>
      </w:pPr>
    </w:p>
    <w:p w:rsidR="00EE2ECB" w:rsidRPr="00257E08" w:rsidRDefault="00EE2ECB" w:rsidP="00257E08">
      <w:pPr>
        <w:pStyle w:val="a5"/>
        <w:shd w:val="clear" w:color="auto" w:fill="FFFFFF"/>
        <w:spacing w:before="0" w:beforeAutospacing="0" w:after="0" w:afterAutospacing="0"/>
        <w:rPr>
          <w:b/>
          <w:sz w:val="28"/>
          <w:szCs w:val="28"/>
        </w:rPr>
      </w:pPr>
    </w:p>
    <w:p w:rsidR="00F37838" w:rsidRDefault="00F37838" w:rsidP="00EE2ECB">
      <w:pPr>
        <w:suppressAutoHyphens/>
        <w:spacing w:after="0" w:line="240" w:lineRule="auto"/>
        <w:jc w:val="center"/>
        <w:rPr>
          <w:rFonts w:ascii="Times New Roman" w:eastAsia="Times New Roman" w:hAnsi="Times New Roman" w:cs="Times New Roman"/>
          <w:b/>
          <w:sz w:val="28"/>
          <w:szCs w:val="28"/>
          <w:lang w:eastAsia="ar-SA"/>
        </w:rPr>
      </w:pPr>
    </w:p>
    <w:p w:rsidR="00F37838" w:rsidRDefault="00F37838" w:rsidP="00EE2ECB">
      <w:pPr>
        <w:suppressAutoHyphens/>
        <w:spacing w:after="0" w:line="240" w:lineRule="auto"/>
        <w:jc w:val="center"/>
        <w:rPr>
          <w:rFonts w:ascii="Times New Roman" w:eastAsia="Times New Roman" w:hAnsi="Times New Roman" w:cs="Times New Roman"/>
          <w:b/>
          <w:sz w:val="28"/>
          <w:szCs w:val="28"/>
          <w:lang w:eastAsia="ar-SA"/>
        </w:rPr>
      </w:pPr>
    </w:p>
    <w:p w:rsidR="00081F8E" w:rsidRDefault="00081F8E" w:rsidP="00EE2ECB">
      <w:pPr>
        <w:suppressAutoHyphens/>
        <w:spacing w:after="0" w:line="240" w:lineRule="auto"/>
        <w:jc w:val="center"/>
        <w:rPr>
          <w:rFonts w:ascii="Times New Roman" w:eastAsia="Times New Roman" w:hAnsi="Times New Roman" w:cs="Times New Roman"/>
          <w:b/>
          <w:sz w:val="28"/>
          <w:szCs w:val="28"/>
          <w:lang w:eastAsia="ar-SA"/>
        </w:rPr>
      </w:pPr>
    </w:p>
    <w:p w:rsidR="00081F8E" w:rsidRDefault="00081F8E" w:rsidP="00EE2ECB">
      <w:pPr>
        <w:suppressAutoHyphens/>
        <w:spacing w:after="0" w:line="240" w:lineRule="auto"/>
        <w:jc w:val="center"/>
        <w:rPr>
          <w:rFonts w:ascii="Times New Roman" w:eastAsia="Times New Roman" w:hAnsi="Times New Roman" w:cs="Times New Roman"/>
          <w:b/>
          <w:sz w:val="28"/>
          <w:szCs w:val="28"/>
          <w:lang w:eastAsia="ar-SA"/>
        </w:rPr>
      </w:pPr>
    </w:p>
    <w:p w:rsidR="00081F8E" w:rsidRDefault="00081F8E" w:rsidP="00EE2ECB">
      <w:pPr>
        <w:suppressAutoHyphens/>
        <w:spacing w:after="0" w:line="240" w:lineRule="auto"/>
        <w:jc w:val="center"/>
        <w:rPr>
          <w:rFonts w:ascii="Times New Roman" w:eastAsia="Times New Roman" w:hAnsi="Times New Roman" w:cs="Times New Roman"/>
          <w:b/>
          <w:sz w:val="28"/>
          <w:szCs w:val="28"/>
          <w:lang w:eastAsia="ar-SA"/>
        </w:rPr>
      </w:pPr>
    </w:p>
    <w:p w:rsidR="00081F8E" w:rsidRDefault="00081F8E" w:rsidP="00EE2ECB">
      <w:pPr>
        <w:suppressAutoHyphens/>
        <w:spacing w:after="0" w:line="240" w:lineRule="auto"/>
        <w:jc w:val="center"/>
        <w:rPr>
          <w:rFonts w:ascii="Times New Roman" w:eastAsia="Times New Roman" w:hAnsi="Times New Roman" w:cs="Times New Roman"/>
          <w:b/>
          <w:sz w:val="28"/>
          <w:szCs w:val="28"/>
          <w:lang w:eastAsia="ar-SA"/>
        </w:rPr>
      </w:pPr>
    </w:p>
    <w:p w:rsidR="00081F8E" w:rsidRDefault="00081F8E" w:rsidP="00EE2ECB">
      <w:pPr>
        <w:suppressAutoHyphens/>
        <w:spacing w:after="0" w:line="240" w:lineRule="auto"/>
        <w:jc w:val="center"/>
        <w:rPr>
          <w:rFonts w:ascii="Times New Roman" w:eastAsia="Times New Roman" w:hAnsi="Times New Roman" w:cs="Times New Roman"/>
          <w:b/>
          <w:sz w:val="28"/>
          <w:szCs w:val="28"/>
          <w:lang w:eastAsia="ar-SA"/>
        </w:rPr>
      </w:pPr>
    </w:p>
    <w:p w:rsidR="00081F8E" w:rsidRDefault="00081F8E" w:rsidP="00EE2ECB">
      <w:pPr>
        <w:suppressAutoHyphens/>
        <w:spacing w:after="0" w:line="240" w:lineRule="auto"/>
        <w:jc w:val="center"/>
        <w:rPr>
          <w:rFonts w:ascii="Times New Roman" w:eastAsia="Times New Roman" w:hAnsi="Times New Roman" w:cs="Times New Roman"/>
          <w:b/>
          <w:sz w:val="28"/>
          <w:szCs w:val="28"/>
          <w:lang w:eastAsia="ar-SA"/>
        </w:rPr>
      </w:pPr>
    </w:p>
    <w:p w:rsidR="00081F8E" w:rsidRDefault="00081F8E" w:rsidP="00EE2ECB">
      <w:pPr>
        <w:suppressAutoHyphens/>
        <w:spacing w:after="0" w:line="240" w:lineRule="auto"/>
        <w:jc w:val="center"/>
        <w:rPr>
          <w:rFonts w:ascii="Times New Roman" w:eastAsia="Times New Roman" w:hAnsi="Times New Roman" w:cs="Times New Roman"/>
          <w:b/>
          <w:sz w:val="28"/>
          <w:szCs w:val="28"/>
          <w:lang w:eastAsia="ar-SA"/>
        </w:rPr>
      </w:pPr>
    </w:p>
    <w:p w:rsidR="00081F8E" w:rsidRDefault="00081F8E" w:rsidP="00EE2ECB">
      <w:pPr>
        <w:suppressAutoHyphens/>
        <w:spacing w:after="0" w:line="240" w:lineRule="auto"/>
        <w:jc w:val="center"/>
        <w:rPr>
          <w:rFonts w:ascii="Times New Roman" w:eastAsia="Times New Roman" w:hAnsi="Times New Roman" w:cs="Times New Roman"/>
          <w:b/>
          <w:sz w:val="28"/>
          <w:szCs w:val="28"/>
          <w:lang w:eastAsia="ar-SA"/>
        </w:rPr>
      </w:pPr>
    </w:p>
    <w:p w:rsidR="00081F8E" w:rsidRDefault="00081F8E" w:rsidP="00EE2ECB">
      <w:pPr>
        <w:suppressAutoHyphens/>
        <w:spacing w:after="0" w:line="240" w:lineRule="auto"/>
        <w:jc w:val="center"/>
        <w:rPr>
          <w:rFonts w:ascii="Times New Roman" w:eastAsia="Times New Roman" w:hAnsi="Times New Roman" w:cs="Times New Roman"/>
          <w:b/>
          <w:sz w:val="28"/>
          <w:szCs w:val="28"/>
          <w:lang w:eastAsia="ar-SA"/>
        </w:rPr>
      </w:pPr>
    </w:p>
    <w:p w:rsidR="00081F8E" w:rsidRDefault="00081F8E" w:rsidP="00EE2ECB">
      <w:pPr>
        <w:suppressAutoHyphens/>
        <w:spacing w:after="0" w:line="240" w:lineRule="auto"/>
        <w:jc w:val="center"/>
        <w:rPr>
          <w:rFonts w:ascii="Times New Roman" w:eastAsia="Times New Roman" w:hAnsi="Times New Roman" w:cs="Times New Roman"/>
          <w:b/>
          <w:sz w:val="28"/>
          <w:szCs w:val="28"/>
          <w:lang w:eastAsia="ar-SA"/>
        </w:rPr>
      </w:pPr>
    </w:p>
    <w:p w:rsidR="00081F8E" w:rsidRDefault="00081F8E" w:rsidP="00EE2ECB">
      <w:pPr>
        <w:suppressAutoHyphens/>
        <w:spacing w:after="0" w:line="240" w:lineRule="auto"/>
        <w:jc w:val="center"/>
        <w:rPr>
          <w:rFonts w:ascii="Times New Roman" w:eastAsia="Times New Roman" w:hAnsi="Times New Roman" w:cs="Times New Roman"/>
          <w:b/>
          <w:sz w:val="28"/>
          <w:szCs w:val="28"/>
          <w:lang w:eastAsia="ar-SA"/>
        </w:rPr>
      </w:pPr>
    </w:p>
    <w:p w:rsidR="00081F8E" w:rsidRDefault="00081F8E" w:rsidP="00EE2ECB">
      <w:pPr>
        <w:suppressAutoHyphens/>
        <w:spacing w:after="0" w:line="240" w:lineRule="auto"/>
        <w:jc w:val="center"/>
        <w:rPr>
          <w:rFonts w:ascii="Times New Roman" w:eastAsia="Times New Roman" w:hAnsi="Times New Roman" w:cs="Times New Roman"/>
          <w:b/>
          <w:sz w:val="28"/>
          <w:szCs w:val="28"/>
          <w:lang w:eastAsia="ar-SA"/>
        </w:rPr>
      </w:pPr>
    </w:p>
    <w:p w:rsidR="00081F8E" w:rsidRDefault="00081F8E" w:rsidP="00EE2ECB">
      <w:pPr>
        <w:suppressAutoHyphens/>
        <w:spacing w:after="0" w:line="240" w:lineRule="auto"/>
        <w:jc w:val="center"/>
        <w:rPr>
          <w:rFonts w:ascii="Times New Roman" w:eastAsia="Times New Roman" w:hAnsi="Times New Roman" w:cs="Times New Roman"/>
          <w:b/>
          <w:sz w:val="28"/>
          <w:szCs w:val="28"/>
          <w:lang w:eastAsia="ar-SA"/>
        </w:rPr>
      </w:pPr>
    </w:p>
    <w:p w:rsidR="007541D8" w:rsidRPr="00186539" w:rsidRDefault="00815D61" w:rsidP="00EE2ECB">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lastRenderedPageBreak/>
        <w:t>КАЛЕНДАРНО-</w:t>
      </w:r>
      <w:r w:rsidR="00736FC4">
        <w:rPr>
          <w:rFonts w:ascii="Times New Roman" w:eastAsia="Times New Roman" w:hAnsi="Times New Roman" w:cs="Times New Roman"/>
          <w:b/>
          <w:sz w:val="28"/>
          <w:szCs w:val="28"/>
          <w:lang w:eastAsia="ar-SA"/>
        </w:rPr>
        <w:t>Т</w:t>
      </w:r>
      <w:r w:rsidR="00736FC4" w:rsidRPr="00186539">
        <w:rPr>
          <w:rFonts w:ascii="Times New Roman" w:eastAsia="Times New Roman" w:hAnsi="Times New Roman" w:cs="Times New Roman"/>
          <w:b/>
          <w:sz w:val="28"/>
          <w:szCs w:val="28"/>
          <w:lang w:eastAsia="ar-SA"/>
        </w:rPr>
        <w:t>ЕМАТИЧЕСКОЕ ПЛАНИРОВАНИЕ</w:t>
      </w:r>
      <w:r w:rsidR="007A0CED">
        <w:rPr>
          <w:rFonts w:ascii="Times New Roman" w:eastAsia="Times New Roman" w:hAnsi="Times New Roman" w:cs="Times New Roman"/>
          <w:b/>
          <w:sz w:val="28"/>
          <w:szCs w:val="28"/>
          <w:lang w:eastAsia="ar-SA"/>
        </w:rPr>
        <w:t xml:space="preserve"> 7</w:t>
      </w:r>
      <w:r w:rsidR="00736FC4">
        <w:rPr>
          <w:rFonts w:ascii="Times New Roman" w:eastAsia="Times New Roman" w:hAnsi="Times New Roman" w:cs="Times New Roman"/>
          <w:b/>
          <w:sz w:val="28"/>
          <w:szCs w:val="28"/>
          <w:lang w:eastAsia="ar-SA"/>
        </w:rPr>
        <w:t xml:space="preserve"> КЛАСС</w:t>
      </w:r>
    </w:p>
    <w:p w:rsidR="007541D8" w:rsidRPr="00186539" w:rsidRDefault="007541D8" w:rsidP="00186539">
      <w:pPr>
        <w:spacing w:after="0" w:line="240" w:lineRule="auto"/>
        <w:ind w:firstLine="709"/>
        <w:jc w:val="both"/>
        <w:rPr>
          <w:rFonts w:ascii="Times New Roman" w:eastAsia="Times New Roman" w:hAnsi="Times New Roman" w:cs="Times New Roman"/>
          <w:b/>
          <w:bCs/>
          <w:sz w:val="28"/>
          <w:szCs w:val="28"/>
          <w:lang w:eastAsia="ru-RU"/>
        </w:rPr>
      </w:pPr>
    </w:p>
    <w:tbl>
      <w:tblPr>
        <w:tblW w:w="1481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3"/>
        <w:gridCol w:w="779"/>
        <w:gridCol w:w="2410"/>
        <w:gridCol w:w="10703"/>
      </w:tblGrid>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442F70">
              <w:rPr>
                <w:rFonts w:ascii="Times New Roman" w:eastAsia="Times New Roman" w:hAnsi="Times New Roman" w:cs="Times New Roman"/>
                <w:sz w:val="20"/>
                <w:szCs w:val="20"/>
                <w:lang w:eastAsia="ru-RU"/>
              </w:rPr>
              <w:t>№</w:t>
            </w:r>
            <w:r w:rsidR="00442F70">
              <w:rPr>
                <w:rFonts w:ascii="Times New Roman" w:eastAsia="Times New Roman" w:hAnsi="Times New Roman" w:cs="Times New Roman"/>
                <w:sz w:val="24"/>
                <w:szCs w:val="24"/>
                <w:lang w:eastAsia="ru-RU"/>
              </w:rPr>
              <w:t>заня</w:t>
            </w:r>
          </w:p>
          <w:p w:rsidR="007541D8" w:rsidRPr="00B03C77" w:rsidRDefault="00442F70"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тия</w:t>
            </w:r>
          </w:p>
        </w:tc>
        <w:tc>
          <w:tcPr>
            <w:tcW w:w="779" w:type="dxa"/>
          </w:tcPr>
          <w:p w:rsidR="007541D8" w:rsidRPr="00186539" w:rsidRDefault="00442F70" w:rsidP="00257E0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7541D8" w:rsidRPr="00186539">
              <w:rPr>
                <w:rFonts w:ascii="Times New Roman" w:eastAsia="Times New Roman" w:hAnsi="Times New Roman" w:cs="Times New Roman"/>
                <w:sz w:val="28"/>
                <w:szCs w:val="28"/>
                <w:lang w:eastAsia="ru-RU"/>
              </w:rPr>
              <w:t>ата</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Тема занятия</w:t>
            </w:r>
          </w:p>
        </w:tc>
        <w:tc>
          <w:tcPr>
            <w:tcW w:w="10703" w:type="dxa"/>
          </w:tcPr>
          <w:p w:rsidR="007541D8" w:rsidRPr="00186539" w:rsidRDefault="00ED237B"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ru-RU"/>
              </w:rPr>
              <w:t>В</w:t>
            </w:r>
            <w:r w:rsidR="007541D8" w:rsidRPr="00186539">
              <w:rPr>
                <w:rFonts w:ascii="Times New Roman" w:eastAsia="Times New Roman" w:hAnsi="Times New Roman" w:cs="Times New Roman"/>
                <w:sz w:val="28"/>
                <w:szCs w:val="28"/>
                <w:lang w:eastAsia="ru-RU"/>
              </w:rPr>
              <w:t xml:space="preserve">иды </w:t>
            </w:r>
            <w:r w:rsidRPr="00186539">
              <w:rPr>
                <w:rFonts w:ascii="Times New Roman" w:eastAsia="Times New Roman" w:hAnsi="Times New Roman" w:cs="Times New Roman"/>
                <w:sz w:val="28"/>
                <w:szCs w:val="28"/>
                <w:lang w:eastAsia="ru-RU"/>
              </w:rPr>
              <w:t xml:space="preserve">внеурочной </w:t>
            </w:r>
            <w:r w:rsidR="007541D8" w:rsidRPr="00186539">
              <w:rPr>
                <w:rFonts w:ascii="Times New Roman" w:eastAsia="Times New Roman" w:hAnsi="Times New Roman" w:cs="Times New Roman"/>
                <w:sz w:val="28"/>
                <w:szCs w:val="28"/>
                <w:lang w:eastAsia="ru-RU"/>
              </w:rPr>
              <w:t>деятельности</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1</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03C77">
              <w:rPr>
                <w:rFonts w:ascii="Times New Roman" w:eastAsia="Times New Roman" w:hAnsi="Times New Roman" w:cs="Times New Roman"/>
                <w:sz w:val="24"/>
                <w:szCs w:val="24"/>
                <w:lang w:eastAsia="ru-RU"/>
              </w:rPr>
              <w:t>нед.</w:t>
            </w:r>
          </w:p>
        </w:tc>
        <w:tc>
          <w:tcPr>
            <w:tcW w:w="2410" w:type="dxa"/>
          </w:tcPr>
          <w:p w:rsidR="007541D8" w:rsidRPr="00186539" w:rsidRDefault="007541D8" w:rsidP="00257E08">
            <w:pPr>
              <w:tabs>
                <w:tab w:val="left" w:pos="345"/>
              </w:tabs>
              <w:spacing w:after="0" w:line="240" w:lineRule="auto"/>
              <w:jc w:val="both"/>
              <w:rPr>
                <w:rFonts w:ascii="Times New Roman" w:eastAsia="Times New Roman" w:hAnsi="Times New Roman" w:cs="Times New Roman"/>
                <w:sz w:val="28"/>
                <w:szCs w:val="28"/>
                <w:lang w:eastAsia="ar-SA"/>
              </w:rPr>
            </w:pPr>
          </w:p>
          <w:p w:rsidR="007541D8" w:rsidRPr="00186539" w:rsidRDefault="007541D8" w:rsidP="00257E08">
            <w:pPr>
              <w:spacing w:after="0" w:line="240" w:lineRule="auto"/>
              <w:jc w:val="both"/>
              <w:rPr>
                <w:rFonts w:ascii="Times New Roman" w:eastAsia="Times New Roman" w:hAnsi="Times New Roman" w:cs="Times New Roman"/>
                <w:bCs/>
                <w:sz w:val="28"/>
                <w:szCs w:val="28"/>
                <w:lang w:eastAsia="ru-RU"/>
              </w:rPr>
            </w:pPr>
            <w:r w:rsidRPr="00186539">
              <w:rPr>
                <w:rFonts w:ascii="Times New Roman" w:eastAsia="Times New Roman" w:hAnsi="Times New Roman" w:cs="Times New Roman"/>
                <w:sz w:val="28"/>
                <w:szCs w:val="28"/>
                <w:lang w:eastAsia="ar-SA"/>
              </w:rPr>
              <w:t>Стойка игрока.</w:t>
            </w:r>
          </w:p>
        </w:tc>
        <w:tc>
          <w:tcPr>
            <w:tcW w:w="10703" w:type="dxa"/>
          </w:tcPr>
          <w:p w:rsidR="007541D8" w:rsidRPr="00186539" w:rsidRDefault="007541D8" w:rsidP="00257E08">
            <w:pPr>
              <w:suppressAutoHyphens/>
              <w:spacing w:after="0" w:line="240" w:lineRule="auto"/>
              <w:jc w:val="both"/>
              <w:rPr>
                <w:rFonts w:ascii="Times New Roman" w:eastAsia="Times New Roman" w:hAnsi="Times New Roman" w:cs="Times New Roman"/>
                <w:sz w:val="28"/>
                <w:szCs w:val="28"/>
                <w:lang w:eastAsia="ar-SA"/>
              </w:rPr>
            </w:pPr>
            <w:r w:rsidRPr="00186539">
              <w:rPr>
                <w:rFonts w:ascii="Times New Roman" w:eastAsia="Times New Roman" w:hAnsi="Times New Roman" w:cs="Times New Roman"/>
                <w:sz w:val="28"/>
                <w:szCs w:val="28"/>
                <w:lang w:eastAsia="ru-RU"/>
              </w:rPr>
              <w:t xml:space="preserve">Физическая культура и основы здорового образа жизни.  Инструктаж по ТБ.  </w:t>
            </w:r>
            <w:r w:rsidRPr="00186539">
              <w:rPr>
                <w:rFonts w:ascii="Times New Roman" w:eastAsia="Times New Roman" w:hAnsi="Times New Roman" w:cs="Times New Roman"/>
                <w:sz w:val="28"/>
                <w:szCs w:val="28"/>
                <w:lang w:eastAsia="ar-SA"/>
              </w:rPr>
              <w:t>Краткий исторический очерк развития волейбола.</w:t>
            </w:r>
          </w:p>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Разучивание стойки игрока (исходные положения).</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2</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Стойка игрока.</w:t>
            </w:r>
          </w:p>
        </w:tc>
        <w:tc>
          <w:tcPr>
            <w:tcW w:w="10703" w:type="dxa"/>
          </w:tcPr>
          <w:p w:rsidR="007541D8" w:rsidRPr="00186539" w:rsidRDefault="007A0CED" w:rsidP="00257E08">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Развитие специальной ловкости. Повторение  техники владения</w:t>
            </w:r>
            <w:r w:rsidR="007541D8" w:rsidRPr="00186539">
              <w:rPr>
                <w:rFonts w:ascii="Times New Roman" w:eastAsia="Times New Roman" w:hAnsi="Times New Roman" w:cs="Times New Roman"/>
                <w:sz w:val="28"/>
                <w:szCs w:val="28"/>
                <w:lang w:eastAsia="ar-SA"/>
              </w:rPr>
              <w:t xml:space="preserve"> мячом.</w:t>
            </w:r>
          </w:p>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Стойка игрока (исходные положения). Игра «Перестрелка».</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3</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Перемещения в стойке.</w:t>
            </w:r>
          </w:p>
        </w:tc>
        <w:tc>
          <w:tcPr>
            <w:tcW w:w="10703"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Разучивание перемещения в стойке приставными шагами: правым, левым боком, лицом вперёд. Общая и специальная физическая подготовка. Игра «Перестрелка».</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4</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bCs/>
                <w:sz w:val="28"/>
                <w:szCs w:val="28"/>
                <w:lang w:eastAsia="ru-RU"/>
              </w:rPr>
            </w:pPr>
            <w:r w:rsidRPr="00186539">
              <w:rPr>
                <w:rFonts w:ascii="Times New Roman" w:eastAsia="Times New Roman" w:hAnsi="Times New Roman" w:cs="Times New Roman"/>
                <w:sz w:val="28"/>
                <w:szCs w:val="28"/>
                <w:lang w:eastAsia="ar-SA"/>
              </w:rPr>
              <w:t>Перемещения в стойке.</w:t>
            </w:r>
          </w:p>
        </w:tc>
        <w:tc>
          <w:tcPr>
            <w:tcW w:w="10703"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Перемещение в стойке</w:t>
            </w:r>
            <w:r w:rsidR="007A0CED">
              <w:rPr>
                <w:rFonts w:ascii="Times New Roman" w:eastAsia="Times New Roman" w:hAnsi="Times New Roman" w:cs="Times New Roman"/>
                <w:sz w:val="28"/>
                <w:szCs w:val="28"/>
                <w:lang w:eastAsia="ar-SA"/>
              </w:rPr>
              <w:t xml:space="preserve"> с изменением скорости</w:t>
            </w:r>
            <w:r w:rsidRPr="00186539">
              <w:rPr>
                <w:rFonts w:ascii="Times New Roman" w:eastAsia="Times New Roman" w:hAnsi="Times New Roman" w:cs="Times New Roman"/>
                <w:sz w:val="28"/>
                <w:szCs w:val="28"/>
                <w:lang w:eastAsia="ar-SA"/>
              </w:rPr>
              <w:t xml:space="preserve"> приставными шагами: правым, левым боком, лицом вперёд. Общая и специальная физическая подготовка.</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5</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Перемещения в стойке.</w:t>
            </w:r>
          </w:p>
        </w:tc>
        <w:tc>
          <w:tcPr>
            <w:tcW w:w="10703" w:type="dxa"/>
          </w:tcPr>
          <w:p w:rsidR="007541D8" w:rsidRPr="00186539" w:rsidRDefault="007541D8" w:rsidP="00257E08">
            <w:pPr>
              <w:suppressAutoHyphens/>
              <w:spacing w:after="0" w:line="240" w:lineRule="auto"/>
              <w:jc w:val="both"/>
              <w:rPr>
                <w:rFonts w:ascii="Times New Roman" w:eastAsia="Times New Roman" w:hAnsi="Times New Roman" w:cs="Times New Roman"/>
                <w:sz w:val="28"/>
                <w:szCs w:val="28"/>
                <w:lang w:eastAsia="ar-SA"/>
              </w:rPr>
            </w:pPr>
            <w:r w:rsidRPr="00186539">
              <w:rPr>
                <w:rFonts w:ascii="Times New Roman" w:eastAsia="Times New Roman" w:hAnsi="Times New Roman" w:cs="Times New Roman"/>
                <w:sz w:val="28"/>
                <w:szCs w:val="28"/>
                <w:lang w:eastAsia="ar-SA"/>
              </w:rPr>
              <w:t>Перемещение в стойке приставными шагами: правым, левым боком, лицом вперёд. Общая и специальная физическая подготовка.</w:t>
            </w:r>
          </w:p>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Подвижные игры и эстафеты.</w:t>
            </w:r>
          </w:p>
        </w:tc>
      </w:tr>
      <w:tr w:rsidR="007541D8" w:rsidRPr="00186539" w:rsidTr="00442F70">
        <w:trPr>
          <w:trHeight w:val="1006"/>
        </w:trPr>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6</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Перемещения в стойке.</w:t>
            </w:r>
          </w:p>
        </w:tc>
        <w:tc>
          <w:tcPr>
            <w:tcW w:w="10703" w:type="dxa"/>
          </w:tcPr>
          <w:p w:rsidR="007541D8" w:rsidRPr="00186539" w:rsidRDefault="007541D8" w:rsidP="00257E08">
            <w:pPr>
              <w:spacing w:after="0" w:line="240" w:lineRule="auto"/>
              <w:jc w:val="both"/>
              <w:rPr>
                <w:rFonts w:ascii="Times New Roman" w:eastAsia="Calibri" w:hAnsi="Times New Roman" w:cs="Times New Roman"/>
                <w:sz w:val="28"/>
                <w:szCs w:val="28"/>
              </w:rPr>
            </w:pPr>
            <w:r w:rsidRPr="00186539">
              <w:rPr>
                <w:rFonts w:ascii="Times New Roman" w:eastAsia="Times New Roman" w:hAnsi="Times New Roman" w:cs="Times New Roman"/>
                <w:sz w:val="28"/>
                <w:szCs w:val="28"/>
                <w:lang w:eastAsia="ar-SA"/>
              </w:rPr>
              <w:t>Перемещение в стойке</w:t>
            </w:r>
            <w:r w:rsidR="007A0CED">
              <w:rPr>
                <w:rFonts w:ascii="Times New Roman" w:eastAsia="Times New Roman" w:hAnsi="Times New Roman" w:cs="Times New Roman"/>
                <w:sz w:val="28"/>
                <w:szCs w:val="28"/>
                <w:lang w:eastAsia="ar-SA"/>
              </w:rPr>
              <w:t xml:space="preserve"> с изменением высоты и скорости</w:t>
            </w:r>
            <w:r w:rsidRPr="00186539">
              <w:rPr>
                <w:rFonts w:ascii="Times New Roman" w:eastAsia="Times New Roman" w:hAnsi="Times New Roman" w:cs="Times New Roman"/>
                <w:sz w:val="28"/>
                <w:szCs w:val="28"/>
                <w:lang w:eastAsia="ar-SA"/>
              </w:rPr>
              <w:t xml:space="preserve"> приставными шагами: правым, левым боком, лицом вперёд. Общая и специальная физическая подготовка.</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7</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bCs/>
                <w:sz w:val="28"/>
                <w:szCs w:val="28"/>
                <w:lang w:eastAsia="ru-RU"/>
              </w:rPr>
            </w:pPr>
            <w:r w:rsidRPr="00186539">
              <w:rPr>
                <w:rFonts w:ascii="Times New Roman" w:eastAsia="Times New Roman" w:hAnsi="Times New Roman" w:cs="Times New Roman"/>
                <w:sz w:val="28"/>
                <w:szCs w:val="28"/>
                <w:lang w:eastAsia="ar-SA"/>
              </w:rPr>
              <w:t>Игровое занятие.</w:t>
            </w:r>
          </w:p>
        </w:tc>
        <w:tc>
          <w:tcPr>
            <w:tcW w:w="10703" w:type="dxa"/>
          </w:tcPr>
          <w:p w:rsidR="007541D8" w:rsidRPr="00186539" w:rsidRDefault="007541D8" w:rsidP="00257E08">
            <w:pPr>
              <w:spacing w:after="0" w:line="240" w:lineRule="auto"/>
              <w:jc w:val="both"/>
              <w:rPr>
                <w:rFonts w:ascii="Times New Roman" w:eastAsia="Calibri" w:hAnsi="Times New Roman" w:cs="Times New Roman"/>
                <w:sz w:val="28"/>
                <w:szCs w:val="28"/>
              </w:rPr>
            </w:pPr>
            <w:r w:rsidRPr="00186539">
              <w:rPr>
                <w:rFonts w:ascii="Times New Roman" w:eastAsia="Times New Roman" w:hAnsi="Times New Roman" w:cs="Times New Roman"/>
                <w:sz w:val="28"/>
                <w:szCs w:val="28"/>
                <w:lang w:eastAsia="ar-SA"/>
              </w:rPr>
              <w:t>Правила игры.</w:t>
            </w:r>
            <w:r w:rsidR="007A0CED">
              <w:rPr>
                <w:rFonts w:ascii="Times New Roman" w:eastAsia="Times New Roman" w:hAnsi="Times New Roman" w:cs="Times New Roman"/>
                <w:sz w:val="28"/>
                <w:szCs w:val="28"/>
                <w:lang w:eastAsia="ar-SA"/>
              </w:rPr>
              <w:t xml:space="preserve"> Повторение. Расстановка игроков на площадке. </w:t>
            </w:r>
            <w:r w:rsidRPr="00186539">
              <w:rPr>
                <w:rFonts w:ascii="Times New Roman" w:eastAsia="Times New Roman" w:hAnsi="Times New Roman" w:cs="Times New Roman"/>
                <w:sz w:val="28"/>
                <w:szCs w:val="28"/>
                <w:lang w:eastAsia="ar-SA"/>
              </w:rPr>
              <w:t xml:space="preserve"> Игровое занятие.</w:t>
            </w:r>
          </w:p>
        </w:tc>
      </w:tr>
      <w:tr w:rsidR="007541D8" w:rsidRPr="00186539" w:rsidTr="00442F70">
        <w:trPr>
          <w:trHeight w:val="831"/>
        </w:trPr>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8</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Перемещения.</w:t>
            </w:r>
          </w:p>
        </w:tc>
        <w:tc>
          <w:tcPr>
            <w:tcW w:w="10703" w:type="dxa"/>
          </w:tcPr>
          <w:p w:rsidR="007541D8" w:rsidRPr="00186539" w:rsidRDefault="007541D8" w:rsidP="00257E08">
            <w:pPr>
              <w:suppressAutoHyphens/>
              <w:spacing w:after="0" w:line="240" w:lineRule="auto"/>
              <w:jc w:val="both"/>
              <w:rPr>
                <w:rFonts w:ascii="Times New Roman" w:eastAsia="Times New Roman" w:hAnsi="Times New Roman" w:cs="Times New Roman"/>
                <w:sz w:val="28"/>
                <w:szCs w:val="28"/>
                <w:lang w:eastAsia="ar-SA"/>
              </w:rPr>
            </w:pPr>
            <w:r w:rsidRPr="00186539">
              <w:rPr>
                <w:rFonts w:ascii="Times New Roman" w:eastAsia="Times New Roman" w:hAnsi="Times New Roman" w:cs="Times New Roman"/>
                <w:sz w:val="28"/>
                <w:szCs w:val="28"/>
                <w:lang w:eastAsia="ar-SA"/>
              </w:rPr>
              <w:t>Разучивание сочетания способов перемещений (бег, остановки, повороты, прыжки вверх)</w:t>
            </w:r>
            <w:r w:rsidR="007A0CED">
              <w:rPr>
                <w:rFonts w:ascii="Times New Roman" w:eastAsia="Times New Roman" w:hAnsi="Times New Roman" w:cs="Times New Roman"/>
                <w:sz w:val="28"/>
                <w:szCs w:val="28"/>
                <w:lang w:eastAsia="ar-SA"/>
              </w:rPr>
              <w:t>. Повторение техники разбега-наскока в нападающем ударе.</w:t>
            </w:r>
          </w:p>
          <w:p w:rsidR="007541D8" w:rsidRPr="00186539" w:rsidRDefault="007541D8" w:rsidP="00257E08">
            <w:pPr>
              <w:spacing w:after="0" w:line="240" w:lineRule="auto"/>
              <w:jc w:val="both"/>
              <w:rPr>
                <w:rFonts w:ascii="Times New Roman" w:eastAsia="Calibri" w:hAnsi="Times New Roman" w:cs="Times New Roman"/>
                <w:sz w:val="28"/>
                <w:szCs w:val="28"/>
              </w:rPr>
            </w:pPr>
            <w:r w:rsidRPr="00186539">
              <w:rPr>
                <w:rFonts w:ascii="Times New Roman" w:eastAsia="Times New Roman" w:hAnsi="Times New Roman" w:cs="Times New Roman"/>
                <w:sz w:val="28"/>
                <w:szCs w:val="28"/>
                <w:lang w:eastAsia="ar-SA"/>
              </w:rPr>
              <w:t>Игры «Перестрелка», «Пионербол».</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9</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Перемещения.</w:t>
            </w:r>
          </w:p>
        </w:tc>
        <w:tc>
          <w:tcPr>
            <w:tcW w:w="10703" w:type="dxa"/>
          </w:tcPr>
          <w:p w:rsidR="007541D8" w:rsidRPr="00186539" w:rsidRDefault="007541D8" w:rsidP="00257E08">
            <w:pPr>
              <w:suppressAutoHyphens/>
              <w:spacing w:after="0" w:line="240" w:lineRule="auto"/>
              <w:jc w:val="both"/>
              <w:rPr>
                <w:rFonts w:ascii="Times New Roman" w:eastAsia="Times New Roman" w:hAnsi="Times New Roman" w:cs="Times New Roman"/>
                <w:sz w:val="28"/>
                <w:szCs w:val="28"/>
                <w:lang w:eastAsia="ar-SA"/>
              </w:rPr>
            </w:pPr>
            <w:r w:rsidRPr="00186539">
              <w:rPr>
                <w:rFonts w:ascii="Times New Roman" w:eastAsia="Times New Roman" w:hAnsi="Times New Roman" w:cs="Times New Roman"/>
                <w:sz w:val="28"/>
                <w:szCs w:val="28"/>
                <w:lang w:eastAsia="ar-SA"/>
              </w:rPr>
              <w:t>Сочетание способов перемещений (бег, остановки, повороты, прыжки вверх)</w:t>
            </w:r>
          </w:p>
          <w:p w:rsidR="007541D8" w:rsidRPr="00186539" w:rsidRDefault="007A0CED" w:rsidP="00257E08">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ar-SA"/>
              </w:rPr>
              <w:t>Игры «Перестрелка», «миниволейбол</w:t>
            </w:r>
            <w:r w:rsidR="007541D8" w:rsidRPr="00186539">
              <w:rPr>
                <w:rFonts w:ascii="Times New Roman" w:eastAsia="Times New Roman" w:hAnsi="Times New Roman" w:cs="Times New Roman"/>
                <w:sz w:val="28"/>
                <w:szCs w:val="28"/>
                <w:lang w:eastAsia="ar-SA"/>
              </w:rPr>
              <w:t>».</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10</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Перемещения.</w:t>
            </w:r>
          </w:p>
        </w:tc>
        <w:tc>
          <w:tcPr>
            <w:tcW w:w="10703" w:type="dxa"/>
          </w:tcPr>
          <w:p w:rsidR="007541D8" w:rsidRPr="00186539" w:rsidRDefault="007541D8" w:rsidP="00257E08">
            <w:pPr>
              <w:spacing w:after="0" w:line="240" w:lineRule="auto"/>
              <w:jc w:val="both"/>
              <w:rPr>
                <w:rFonts w:ascii="Times New Roman" w:eastAsia="Calibri" w:hAnsi="Times New Roman" w:cs="Times New Roman"/>
                <w:sz w:val="28"/>
                <w:szCs w:val="28"/>
              </w:rPr>
            </w:pPr>
            <w:r w:rsidRPr="00186539">
              <w:rPr>
                <w:rFonts w:ascii="Times New Roman" w:eastAsia="Times New Roman" w:hAnsi="Times New Roman" w:cs="Times New Roman"/>
                <w:sz w:val="28"/>
                <w:szCs w:val="28"/>
                <w:lang w:eastAsia="ar-SA"/>
              </w:rPr>
              <w:t>Общая физическая подготовка. Эстафеты с различными способами перемещений.</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lastRenderedPageBreak/>
              <w:t>11</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Верхней передачи мяча над собой.</w:t>
            </w:r>
          </w:p>
        </w:tc>
        <w:tc>
          <w:tcPr>
            <w:tcW w:w="10703" w:type="dxa"/>
          </w:tcPr>
          <w:p w:rsidR="007541D8" w:rsidRPr="00186539" w:rsidRDefault="007541D8" w:rsidP="00257E08">
            <w:pPr>
              <w:spacing w:after="0" w:line="240" w:lineRule="auto"/>
              <w:jc w:val="both"/>
              <w:rPr>
                <w:rFonts w:ascii="Times New Roman" w:eastAsia="Calibri" w:hAnsi="Times New Roman" w:cs="Times New Roman"/>
                <w:sz w:val="28"/>
                <w:szCs w:val="28"/>
              </w:rPr>
            </w:pPr>
            <w:r w:rsidRPr="00186539">
              <w:rPr>
                <w:rFonts w:ascii="Times New Roman" w:eastAsia="Times New Roman" w:hAnsi="Times New Roman" w:cs="Times New Roman"/>
                <w:sz w:val="28"/>
                <w:szCs w:val="28"/>
                <w:lang w:eastAsia="ar-SA"/>
              </w:rPr>
              <w:t>Общая и специальная фи</w:t>
            </w:r>
            <w:r w:rsidR="007A0CED">
              <w:rPr>
                <w:rFonts w:ascii="Times New Roman" w:eastAsia="Times New Roman" w:hAnsi="Times New Roman" w:cs="Times New Roman"/>
                <w:sz w:val="28"/>
                <w:szCs w:val="28"/>
                <w:lang w:eastAsia="ar-SA"/>
              </w:rPr>
              <w:t>зическая подготовка. Повторение техники</w:t>
            </w:r>
            <w:r w:rsidRPr="00186539">
              <w:rPr>
                <w:rFonts w:ascii="Times New Roman" w:eastAsia="Times New Roman" w:hAnsi="Times New Roman" w:cs="Times New Roman"/>
                <w:sz w:val="28"/>
                <w:szCs w:val="28"/>
                <w:lang w:eastAsia="ar-SA"/>
              </w:rPr>
              <w:t xml:space="preserve"> верхней передачи мяча над собой</w:t>
            </w:r>
            <w:r w:rsidR="007A0CED">
              <w:rPr>
                <w:rFonts w:ascii="Times New Roman" w:eastAsia="Times New Roman" w:hAnsi="Times New Roman" w:cs="Times New Roman"/>
                <w:sz w:val="28"/>
                <w:szCs w:val="28"/>
                <w:lang w:eastAsia="ar-SA"/>
              </w:rPr>
              <w:t xml:space="preserve"> и в парах. Игры «Перестрелка», «Волейбол</w:t>
            </w:r>
            <w:r w:rsidRPr="00186539">
              <w:rPr>
                <w:rFonts w:ascii="Times New Roman" w:eastAsia="Times New Roman" w:hAnsi="Times New Roman" w:cs="Times New Roman"/>
                <w:sz w:val="28"/>
                <w:szCs w:val="28"/>
                <w:lang w:eastAsia="ar-SA"/>
              </w:rPr>
              <w:t>».</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12</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bCs/>
                <w:sz w:val="28"/>
                <w:szCs w:val="28"/>
                <w:lang w:eastAsia="ru-RU"/>
              </w:rPr>
            </w:pPr>
            <w:r w:rsidRPr="00186539">
              <w:rPr>
                <w:rFonts w:ascii="Times New Roman" w:eastAsia="Times New Roman" w:hAnsi="Times New Roman" w:cs="Times New Roman"/>
                <w:sz w:val="28"/>
                <w:szCs w:val="28"/>
                <w:lang w:eastAsia="ar-SA"/>
              </w:rPr>
              <w:t>Верхней передачи мяча над собой.</w:t>
            </w:r>
          </w:p>
        </w:tc>
        <w:tc>
          <w:tcPr>
            <w:tcW w:w="10703" w:type="dxa"/>
          </w:tcPr>
          <w:p w:rsidR="007541D8" w:rsidRPr="00186539" w:rsidRDefault="007541D8" w:rsidP="00257E08">
            <w:pPr>
              <w:spacing w:after="0" w:line="240" w:lineRule="auto"/>
              <w:jc w:val="both"/>
              <w:rPr>
                <w:rFonts w:ascii="Times New Roman" w:eastAsia="Calibri" w:hAnsi="Times New Roman" w:cs="Times New Roman"/>
                <w:sz w:val="28"/>
                <w:szCs w:val="28"/>
              </w:rPr>
            </w:pPr>
            <w:r w:rsidRPr="00186539">
              <w:rPr>
                <w:rFonts w:ascii="Times New Roman" w:eastAsia="Times New Roman" w:hAnsi="Times New Roman" w:cs="Times New Roman"/>
                <w:sz w:val="28"/>
                <w:szCs w:val="28"/>
                <w:lang w:eastAsia="ar-SA"/>
              </w:rPr>
              <w:t>Общая и специальная физическая подготовка. Верхняя</w:t>
            </w:r>
            <w:r w:rsidR="007A0CED">
              <w:rPr>
                <w:rFonts w:ascii="Times New Roman" w:eastAsia="Times New Roman" w:hAnsi="Times New Roman" w:cs="Times New Roman"/>
                <w:sz w:val="28"/>
                <w:szCs w:val="28"/>
                <w:lang w:eastAsia="ar-SA"/>
              </w:rPr>
              <w:t xml:space="preserve"> и нижняя передачи</w:t>
            </w:r>
            <w:r w:rsidRPr="00186539">
              <w:rPr>
                <w:rFonts w:ascii="Times New Roman" w:eastAsia="Times New Roman" w:hAnsi="Times New Roman" w:cs="Times New Roman"/>
                <w:sz w:val="28"/>
                <w:szCs w:val="28"/>
                <w:lang w:eastAsia="ar-SA"/>
              </w:rPr>
              <w:t xml:space="preserve"> передача мяча над собой</w:t>
            </w:r>
            <w:r w:rsidR="007A0CED">
              <w:rPr>
                <w:rFonts w:ascii="Times New Roman" w:eastAsia="Times New Roman" w:hAnsi="Times New Roman" w:cs="Times New Roman"/>
                <w:sz w:val="28"/>
                <w:szCs w:val="28"/>
                <w:lang w:eastAsia="ar-SA"/>
              </w:rPr>
              <w:t xml:space="preserve"> и в парах</w:t>
            </w:r>
            <w:r w:rsidRPr="00186539">
              <w:rPr>
                <w:rFonts w:ascii="Times New Roman" w:eastAsia="Times New Roman" w:hAnsi="Times New Roman" w:cs="Times New Roman"/>
                <w:sz w:val="28"/>
                <w:szCs w:val="28"/>
                <w:lang w:eastAsia="ar-SA"/>
              </w:rPr>
              <w:t>.</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13</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Верхней передачи мяча над собой.</w:t>
            </w:r>
          </w:p>
        </w:tc>
        <w:tc>
          <w:tcPr>
            <w:tcW w:w="10703" w:type="dxa"/>
          </w:tcPr>
          <w:p w:rsidR="007541D8" w:rsidRPr="00186539" w:rsidRDefault="007541D8" w:rsidP="00257E08">
            <w:pPr>
              <w:suppressAutoHyphens/>
              <w:spacing w:after="0" w:line="240" w:lineRule="auto"/>
              <w:jc w:val="both"/>
              <w:rPr>
                <w:rFonts w:ascii="Times New Roman" w:eastAsia="Times New Roman" w:hAnsi="Times New Roman" w:cs="Times New Roman"/>
                <w:sz w:val="28"/>
                <w:szCs w:val="28"/>
                <w:lang w:eastAsia="ar-SA"/>
              </w:rPr>
            </w:pPr>
            <w:r w:rsidRPr="00186539">
              <w:rPr>
                <w:rFonts w:ascii="Times New Roman" w:eastAsia="Times New Roman" w:hAnsi="Times New Roman" w:cs="Times New Roman"/>
                <w:sz w:val="28"/>
                <w:szCs w:val="28"/>
                <w:lang w:eastAsia="ar-SA"/>
              </w:rPr>
              <w:t>Развитие специальной ловкости и тренировка управления мячом.</w:t>
            </w:r>
            <w:r w:rsidR="007A0CED">
              <w:rPr>
                <w:rFonts w:ascii="Times New Roman" w:eastAsia="Times New Roman" w:hAnsi="Times New Roman" w:cs="Times New Roman"/>
                <w:sz w:val="28"/>
                <w:szCs w:val="28"/>
                <w:lang w:eastAsia="ar-SA"/>
              </w:rPr>
              <w:t xml:space="preserve"> Верхняя прямая подача. Повторение.</w:t>
            </w:r>
          </w:p>
          <w:p w:rsidR="007541D8" w:rsidRPr="00186539" w:rsidRDefault="007541D8" w:rsidP="00257E08">
            <w:pPr>
              <w:spacing w:after="0" w:line="240" w:lineRule="auto"/>
              <w:jc w:val="both"/>
              <w:rPr>
                <w:rFonts w:ascii="Times New Roman" w:eastAsia="Calibri" w:hAnsi="Times New Roman" w:cs="Times New Roman"/>
                <w:sz w:val="28"/>
                <w:szCs w:val="28"/>
              </w:rPr>
            </w:pPr>
            <w:r w:rsidRPr="00186539">
              <w:rPr>
                <w:rFonts w:ascii="Times New Roman" w:eastAsia="Times New Roman" w:hAnsi="Times New Roman" w:cs="Times New Roman"/>
                <w:sz w:val="28"/>
                <w:szCs w:val="28"/>
                <w:lang w:eastAsia="ar-SA"/>
              </w:rPr>
              <w:t>Подвижные игры и эстафеты.</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14</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Игровое занятие.</w:t>
            </w:r>
          </w:p>
        </w:tc>
        <w:tc>
          <w:tcPr>
            <w:tcW w:w="10703" w:type="dxa"/>
          </w:tcPr>
          <w:p w:rsidR="007541D8" w:rsidRPr="00186539" w:rsidRDefault="007541D8" w:rsidP="00257E08">
            <w:pPr>
              <w:spacing w:after="0" w:line="240" w:lineRule="auto"/>
              <w:jc w:val="both"/>
              <w:rPr>
                <w:rFonts w:ascii="Times New Roman" w:eastAsia="Calibri" w:hAnsi="Times New Roman" w:cs="Times New Roman"/>
                <w:sz w:val="28"/>
                <w:szCs w:val="28"/>
              </w:rPr>
            </w:pPr>
            <w:r w:rsidRPr="00186539">
              <w:rPr>
                <w:rFonts w:ascii="Times New Roman" w:eastAsia="Times New Roman" w:hAnsi="Times New Roman" w:cs="Times New Roman"/>
                <w:sz w:val="28"/>
                <w:szCs w:val="28"/>
                <w:lang w:eastAsia="ar-SA"/>
              </w:rPr>
              <w:t>Общая физическая подготовка. Игровое занятие.</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15</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Верхней передачи мяча у стены.</w:t>
            </w:r>
          </w:p>
        </w:tc>
        <w:tc>
          <w:tcPr>
            <w:tcW w:w="10703" w:type="dxa"/>
          </w:tcPr>
          <w:p w:rsidR="007541D8" w:rsidRPr="00186539" w:rsidRDefault="007A0CED" w:rsidP="00257E08">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Повторение</w:t>
            </w:r>
            <w:r w:rsidR="007541D8" w:rsidRPr="00186539">
              <w:rPr>
                <w:rFonts w:ascii="Times New Roman" w:eastAsia="Times New Roman" w:hAnsi="Times New Roman" w:cs="Times New Roman"/>
                <w:sz w:val="28"/>
                <w:szCs w:val="28"/>
                <w:lang w:eastAsia="ar-SA"/>
              </w:rPr>
              <w:t xml:space="preserve"> верхней </w:t>
            </w:r>
            <w:r>
              <w:rPr>
                <w:rFonts w:ascii="Times New Roman" w:eastAsia="Times New Roman" w:hAnsi="Times New Roman" w:cs="Times New Roman"/>
                <w:sz w:val="28"/>
                <w:szCs w:val="28"/>
                <w:lang w:eastAsia="ar-SA"/>
              </w:rPr>
              <w:t>и нижней передач</w:t>
            </w:r>
            <w:r w:rsidR="007541D8" w:rsidRPr="00186539">
              <w:rPr>
                <w:rFonts w:ascii="Times New Roman" w:eastAsia="Times New Roman" w:hAnsi="Times New Roman" w:cs="Times New Roman"/>
                <w:sz w:val="28"/>
                <w:szCs w:val="28"/>
                <w:lang w:eastAsia="ar-SA"/>
              </w:rPr>
              <w:t xml:space="preserve"> мя</w:t>
            </w:r>
            <w:r>
              <w:rPr>
                <w:rFonts w:ascii="Times New Roman" w:eastAsia="Times New Roman" w:hAnsi="Times New Roman" w:cs="Times New Roman"/>
                <w:sz w:val="28"/>
                <w:szCs w:val="28"/>
                <w:lang w:eastAsia="ar-SA"/>
              </w:rPr>
              <w:t>ча у стены. Разбор игровых ситуаций</w:t>
            </w:r>
            <w:r w:rsidR="007541D8" w:rsidRPr="00186539">
              <w:rPr>
                <w:rFonts w:ascii="Times New Roman" w:eastAsia="Times New Roman" w:hAnsi="Times New Roman" w:cs="Times New Roman"/>
                <w:sz w:val="28"/>
                <w:szCs w:val="28"/>
                <w:lang w:eastAsia="ar-SA"/>
              </w:rPr>
              <w:t>.</w:t>
            </w:r>
          </w:p>
          <w:p w:rsidR="007541D8" w:rsidRPr="00186539" w:rsidRDefault="007541D8" w:rsidP="00257E08">
            <w:pPr>
              <w:spacing w:after="0" w:line="240" w:lineRule="auto"/>
              <w:jc w:val="both"/>
              <w:rPr>
                <w:rFonts w:ascii="Times New Roman" w:eastAsia="Calibri" w:hAnsi="Times New Roman" w:cs="Times New Roman"/>
                <w:sz w:val="28"/>
                <w:szCs w:val="28"/>
              </w:rPr>
            </w:pPr>
            <w:r w:rsidRPr="00186539">
              <w:rPr>
                <w:rFonts w:ascii="Times New Roman" w:eastAsia="Times New Roman" w:hAnsi="Times New Roman" w:cs="Times New Roman"/>
                <w:sz w:val="28"/>
                <w:szCs w:val="28"/>
                <w:lang w:eastAsia="ar-SA"/>
              </w:rPr>
              <w:t>Подвижные игры и эстафеты.</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16</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Верхняя передача мяча в парах.</w:t>
            </w:r>
          </w:p>
        </w:tc>
        <w:tc>
          <w:tcPr>
            <w:tcW w:w="10703" w:type="dxa"/>
          </w:tcPr>
          <w:p w:rsidR="007541D8" w:rsidRPr="00186539" w:rsidRDefault="007541D8" w:rsidP="00257E08">
            <w:pPr>
              <w:spacing w:after="0" w:line="240" w:lineRule="auto"/>
              <w:jc w:val="both"/>
              <w:rPr>
                <w:rFonts w:ascii="Times New Roman" w:eastAsia="Calibri" w:hAnsi="Times New Roman" w:cs="Times New Roman"/>
                <w:sz w:val="28"/>
                <w:szCs w:val="28"/>
              </w:rPr>
            </w:pPr>
            <w:r w:rsidRPr="00186539">
              <w:rPr>
                <w:rFonts w:ascii="Times New Roman" w:eastAsia="Times New Roman" w:hAnsi="Times New Roman" w:cs="Times New Roman"/>
                <w:sz w:val="28"/>
                <w:szCs w:val="28"/>
                <w:lang w:eastAsia="ar-SA"/>
              </w:rPr>
              <w:t>Верхняя передача мяча в парах. Введение в начальные игровые ситуации. Подвижные игры и эстафеты.</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17</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bCs/>
                <w:sz w:val="28"/>
                <w:szCs w:val="28"/>
                <w:lang w:eastAsia="ru-RU"/>
              </w:rPr>
            </w:pPr>
            <w:r w:rsidRPr="00186539">
              <w:rPr>
                <w:rFonts w:ascii="Times New Roman" w:eastAsia="Times New Roman" w:hAnsi="Times New Roman" w:cs="Times New Roman"/>
                <w:sz w:val="28"/>
                <w:szCs w:val="28"/>
                <w:lang w:eastAsia="ar-SA"/>
              </w:rPr>
              <w:t>Верхняя передача мяча.</w:t>
            </w:r>
          </w:p>
        </w:tc>
        <w:tc>
          <w:tcPr>
            <w:tcW w:w="10703" w:type="dxa"/>
          </w:tcPr>
          <w:p w:rsidR="007541D8" w:rsidRPr="00186539" w:rsidRDefault="007541D8" w:rsidP="00257E08">
            <w:pPr>
              <w:spacing w:after="0" w:line="240" w:lineRule="auto"/>
              <w:jc w:val="both"/>
              <w:rPr>
                <w:rFonts w:ascii="Times New Roman" w:eastAsia="Calibri" w:hAnsi="Times New Roman" w:cs="Times New Roman"/>
                <w:sz w:val="28"/>
                <w:szCs w:val="28"/>
              </w:rPr>
            </w:pPr>
            <w:r w:rsidRPr="00186539">
              <w:rPr>
                <w:rFonts w:ascii="Times New Roman" w:eastAsia="Times New Roman" w:hAnsi="Times New Roman" w:cs="Times New Roman"/>
                <w:sz w:val="28"/>
                <w:szCs w:val="28"/>
                <w:lang w:eastAsia="ar-SA"/>
              </w:rPr>
              <w:t>Общая и специальная физическая подготовка. Верхняя передача мяча у стены, в парах, через сетку. Подвижные игры.</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18</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Игровое занятие.</w:t>
            </w:r>
          </w:p>
        </w:tc>
        <w:tc>
          <w:tcPr>
            <w:tcW w:w="10703" w:type="dxa"/>
          </w:tcPr>
          <w:p w:rsidR="007541D8" w:rsidRPr="00186539" w:rsidRDefault="007541D8" w:rsidP="00257E08">
            <w:pPr>
              <w:spacing w:after="0" w:line="240" w:lineRule="auto"/>
              <w:jc w:val="both"/>
              <w:rPr>
                <w:rFonts w:ascii="Times New Roman" w:eastAsia="Calibri" w:hAnsi="Times New Roman" w:cs="Times New Roman"/>
                <w:sz w:val="28"/>
                <w:szCs w:val="28"/>
              </w:rPr>
            </w:pPr>
            <w:r w:rsidRPr="00186539">
              <w:rPr>
                <w:rFonts w:ascii="Times New Roman" w:eastAsia="Times New Roman" w:hAnsi="Times New Roman" w:cs="Times New Roman"/>
                <w:sz w:val="28"/>
                <w:szCs w:val="28"/>
                <w:lang w:eastAsia="ar-SA"/>
              </w:rPr>
              <w:t xml:space="preserve">Правило игры. </w:t>
            </w:r>
            <w:r w:rsidR="007A0CED">
              <w:rPr>
                <w:rFonts w:ascii="Times New Roman" w:eastAsia="Times New Roman" w:hAnsi="Times New Roman" w:cs="Times New Roman"/>
                <w:sz w:val="28"/>
                <w:szCs w:val="28"/>
                <w:lang w:eastAsia="ar-SA"/>
              </w:rPr>
              <w:t xml:space="preserve">Совершенствование. </w:t>
            </w:r>
            <w:r w:rsidRPr="00186539">
              <w:rPr>
                <w:rFonts w:ascii="Times New Roman" w:eastAsia="Times New Roman" w:hAnsi="Times New Roman" w:cs="Times New Roman"/>
                <w:sz w:val="28"/>
                <w:szCs w:val="28"/>
                <w:lang w:eastAsia="ar-SA"/>
              </w:rPr>
              <w:t>Игровое занятие.</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19</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19нед</w:t>
            </w:r>
          </w:p>
        </w:tc>
        <w:tc>
          <w:tcPr>
            <w:tcW w:w="2410" w:type="dxa"/>
          </w:tcPr>
          <w:p w:rsidR="007541D8" w:rsidRPr="00186539" w:rsidRDefault="00E054FB" w:rsidP="00257E0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ar-SA"/>
              </w:rPr>
              <w:t>Верхняя</w:t>
            </w:r>
            <w:r w:rsidR="007541D8" w:rsidRPr="00186539">
              <w:rPr>
                <w:rFonts w:ascii="Times New Roman" w:eastAsia="Times New Roman" w:hAnsi="Times New Roman" w:cs="Times New Roman"/>
                <w:sz w:val="28"/>
                <w:szCs w:val="28"/>
                <w:lang w:eastAsia="ar-SA"/>
              </w:rPr>
              <w:t xml:space="preserve"> прямая подача.</w:t>
            </w:r>
          </w:p>
        </w:tc>
        <w:tc>
          <w:tcPr>
            <w:tcW w:w="10703" w:type="dxa"/>
          </w:tcPr>
          <w:p w:rsidR="007541D8" w:rsidRPr="00186539" w:rsidRDefault="00E054FB" w:rsidP="00257E08">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ar-SA"/>
              </w:rPr>
              <w:t>Игровые упражнения. Повторение верхней</w:t>
            </w:r>
            <w:r w:rsidR="007541D8" w:rsidRPr="00186539">
              <w:rPr>
                <w:rFonts w:ascii="Times New Roman" w:eastAsia="Times New Roman" w:hAnsi="Times New Roman" w:cs="Times New Roman"/>
                <w:sz w:val="28"/>
                <w:szCs w:val="28"/>
                <w:lang w:eastAsia="ar-SA"/>
              </w:rPr>
              <w:t xml:space="preserve"> прямой подачи с середины площадки.</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20</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20нед</w:t>
            </w:r>
          </w:p>
        </w:tc>
        <w:tc>
          <w:tcPr>
            <w:tcW w:w="2410" w:type="dxa"/>
          </w:tcPr>
          <w:p w:rsidR="007541D8" w:rsidRPr="00186539" w:rsidRDefault="00E054FB" w:rsidP="00257E0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Верхняя</w:t>
            </w:r>
            <w:r w:rsidR="007541D8" w:rsidRPr="00186539">
              <w:rPr>
                <w:rFonts w:ascii="Times New Roman" w:eastAsia="Times New Roman" w:hAnsi="Times New Roman" w:cs="Times New Roman"/>
                <w:sz w:val="28"/>
                <w:szCs w:val="28"/>
                <w:lang w:eastAsia="ar-SA"/>
              </w:rPr>
              <w:t xml:space="preserve"> прямая подача.</w:t>
            </w:r>
          </w:p>
        </w:tc>
        <w:tc>
          <w:tcPr>
            <w:tcW w:w="10703" w:type="dxa"/>
          </w:tcPr>
          <w:p w:rsidR="007541D8" w:rsidRPr="00186539" w:rsidRDefault="00257E08" w:rsidP="00257E08">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ar-SA"/>
              </w:rPr>
              <w:t>Общ</w:t>
            </w:r>
            <w:r w:rsidR="00E054FB">
              <w:rPr>
                <w:rFonts w:ascii="Times New Roman" w:eastAsia="Times New Roman" w:hAnsi="Times New Roman" w:cs="Times New Roman"/>
                <w:sz w:val="28"/>
                <w:szCs w:val="28"/>
                <w:lang w:eastAsia="ar-SA"/>
              </w:rPr>
              <w:t>ая физическая подготовка. Верхняя</w:t>
            </w:r>
            <w:r w:rsidR="007541D8" w:rsidRPr="00186539">
              <w:rPr>
                <w:rFonts w:ascii="Times New Roman" w:eastAsia="Times New Roman" w:hAnsi="Times New Roman" w:cs="Times New Roman"/>
                <w:sz w:val="28"/>
                <w:szCs w:val="28"/>
                <w:lang w:eastAsia="ar-SA"/>
              </w:rPr>
              <w:t xml:space="preserve"> п</w:t>
            </w:r>
            <w:r w:rsidR="00E054FB">
              <w:rPr>
                <w:rFonts w:ascii="Times New Roman" w:eastAsia="Times New Roman" w:hAnsi="Times New Roman" w:cs="Times New Roman"/>
                <w:sz w:val="28"/>
                <w:szCs w:val="28"/>
                <w:lang w:eastAsia="ar-SA"/>
              </w:rPr>
              <w:t>рямая подача</w:t>
            </w:r>
            <w:r w:rsidR="007541D8" w:rsidRPr="00186539">
              <w:rPr>
                <w:rFonts w:ascii="Times New Roman" w:eastAsia="Times New Roman" w:hAnsi="Times New Roman" w:cs="Times New Roman"/>
                <w:sz w:val="28"/>
                <w:szCs w:val="28"/>
                <w:lang w:eastAsia="ar-SA"/>
              </w:rPr>
              <w:t>.</w:t>
            </w:r>
            <w:r w:rsidR="00E054FB">
              <w:rPr>
                <w:rFonts w:ascii="Times New Roman" w:eastAsia="Times New Roman" w:hAnsi="Times New Roman" w:cs="Times New Roman"/>
                <w:sz w:val="28"/>
                <w:szCs w:val="28"/>
                <w:lang w:eastAsia="ar-SA"/>
              </w:rPr>
              <w:t xml:space="preserve"> Повторение.</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21</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21нед</w:t>
            </w:r>
          </w:p>
        </w:tc>
        <w:tc>
          <w:tcPr>
            <w:tcW w:w="2410" w:type="dxa"/>
          </w:tcPr>
          <w:p w:rsidR="007541D8" w:rsidRPr="00186539" w:rsidRDefault="00E054FB" w:rsidP="00257E0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Верхняя</w:t>
            </w:r>
            <w:r w:rsidR="007541D8" w:rsidRPr="00186539">
              <w:rPr>
                <w:rFonts w:ascii="Times New Roman" w:eastAsia="Times New Roman" w:hAnsi="Times New Roman" w:cs="Times New Roman"/>
                <w:sz w:val="28"/>
                <w:szCs w:val="28"/>
                <w:lang w:eastAsia="ar-SA"/>
              </w:rPr>
              <w:t xml:space="preserve"> прямая подача.</w:t>
            </w:r>
          </w:p>
        </w:tc>
        <w:tc>
          <w:tcPr>
            <w:tcW w:w="10703" w:type="dxa"/>
          </w:tcPr>
          <w:p w:rsidR="007541D8" w:rsidRPr="00186539" w:rsidRDefault="007541D8" w:rsidP="00257E08">
            <w:pPr>
              <w:spacing w:after="0" w:line="240" w:lineRule="auto"/>
              <w:jc w:val="both"/>
              <w:rPr>
                <w:rFonts w:ascii="Times New Roman" w:eastAsia="Calibri" w:hAnsi="Times New Roman" w:cs="Times New Roman"/>
                <w:sz w:val="28"/>
                <w:szCs w:val="28"/>
              </w:rPr>
            </w:pPr>
            <w:r w:rsidRPr="00186539">
              <w:rPr>
                <w:rFonts w:ascii="Times New Roman" w:eastAsia="Times New Roman" w:hAnsi="Times New Roman" w:cs="Times New Roman"/>
                <w:sz w:val="28"/>
                <w:szCs w:val="28"/>
                <w:lang w:eastAsia="ar-SA"/>
              </w:rPr>
              <w:t>Об</w:t>
            </w:r>
            <w:r w:rsidR="00257E08">
              <w:rPr>
                <w:rFonts w:ascii="Times New Roman" w:eastAsia="Times New Roman" w:hAnsi="Times New Roman" w:cs="Times New Roman"/>
                <w:sz w:val="28"/>
                <w:szCs w:val="28"/>
                <w:lang w:eastAsia="ar-SA"/>
              </w:rPr>
              <w:t>щ</w:t>
            </w:r>
            <w:r w:rsidR="00E054FB">
              <w:rPr>
                <w:rFonts w:ascii="Times New Roman" w:eastAsia="Times New Roman" w:hAnsi="Times New Roman" w:cs="Times New Roman"/>
                <w:sz w:val="28"/>
                <w:szCs w:val="28"/>
                <w:lang w:eastAsia="ar-SA"/>
              </w:rPr>
              <w:t>ая физическая подготовка. Верхняя</w:t>
            </w:r>
            <w:r w:rsidRPr="00186539">
              <w:rPr>
                <w:rFonts w:ascii="Times New Roman" w:eastAsia="Times New Roman" w:hAnsi="Times New Roman" w:cs="Times New Roman"/>
                <w:sz w:val="28"/>
                <w:szCs w:val="28"/>
                <w:lang w:eastAsia="ar-SA"/>
              </w:rPr>
              <w:t xml:space="preserve"> п</w:t>
            </w:r>
            <w:r w:rsidR="00E054FB">
              <w:rPr>
                <w:rFonts w:ascii="Times New Roman" w:eastAsia="Times New Roman" w:hAnsi="Times New Roman" w:cs="Times New Roman"/>
                <w:sz w:val="28"/>
                <w:szCs w:val="28"/>
                <w:lang w:eastAsia="ar-SA"/>
              </w:rPr>
              <w:t>рямая подача по 1 и 4 зонам. Повторение.</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22</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22нед</w:t>
            </w:r>
          </w:p>
        </w:tc>
        <w:tc>
          <w:tcPr>
            <w:tcW w:w="2410" w:type="dxa"/>
          </w:tcPr>
          <w:p w:rsidR="007541D8" w:rsidRPr="00186539" w:rsidRDefault="00E054FB" w:rsidP="00257E0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Верхняя</w:t>
            </w:r>
            <w:r w:rsidR="007541D8" w:rsidRPr="00186539">
              <w:rPr>
                <w:rFonts w:ascii="Times New Roman" w:eastAsia="Times New Roman" w:hAnsi="Times New Roman" w:cs="Times New Roman"/>
                <w:sz w:val="28"/>
                <w:szCs w:val="28"/>
                <w:lang w:eastAsia="ar-SA"/>
              </w:rPr>
              <w:t xml:space="preserve"> прямая подача.</w:t>
            </w:r>
          </w:p>
        </w:tc>
        <w:tc>
          <w:tcPr>
            <w:tcW w:w="10703" w:type="dxa"/>
          </w:tcPr>
          <w:p w:rsidR="007541D8" w:rsidRPr="00186539" w:rsidRDefault="007541D8" w:rsidP="00257E08">
            <w:pPr>
              <w:spacing w:after="0" w:line="240" w:lineRule="auto"/>
              <w:jc w:val="both"/>
              <w:rPr>
                <w:rFonts w:ascii="Times New Roman" w:eastAsia="Calibri" w:hAnsi="Times New Roman" w:cs="Times New Roman"/>
                <w:sz w:val="28"/>
                <w:szCs w:val="28"/>
              </w:rPr>
            </w:pPr>
            <w:r w:rsidRPr="00186539">
              <w:rPr>
                <w:rFonts w:ascii="Times New Roman" w:eastAsia="Times New Roman" w:hAnsi="Times New Roman" w:cs="Times New Roman"/>
                <w:sz w:val="28"/>
                <w:szCs w:val="28"/>
                <w:lang w:eastAsia="ar-SA"/>
              </w:rPr>
              <w:t>Общая физическая подготовка</w:t>
            </w:r>
            <w:r w:rsidR="00E054FB">
              <w:rPr>
                <w:rFonts w:ascii="Times New Roman" w:eastAsia="Times New Roman" w:hAnsi="Times New Roman" w:cs="Times New Roman"/>
                <w:sz w:val="28"/>
                <w:szCs w:val="28"/>
                <w:lang w:eastAsia="ar-SA"/>
              </w:rPr>
              <w:t>. Верхняя</w:t>
            </w:r>
            <w:r w:rsidRPr="00186539">
              <w:rPr>
                <w:rFonts w:ascii="Times New Roman" w:eastAsia="Times New Roman" w:hAnsi="Times New Roman" w:cs="Times New Roman"/>
                <w:sz w:val="28"/>
                <w:szCs w:val="28"/>
                <w:lang w:eastAsia="ar-SA"/>
              </w:rPr>
              <w:t xml:space="preserve"> п</w:t>
            </w:r>
            <w:r w:rsidR="00E054FB">
              <w:rPr>
                <w:rFonts w:ascii="Times New Roman" w:eastAsia="Times New Roman" w:hAnsi="Times New Roman" w:cs="Times New Roman"/>
                <w:sz w:val="28"/>
                <w:szCs w:val="28"/>
                <w:lang w:eastAsia="ar-SA"/>
              </w:rPr>
              <w:t>рямая подача</w:t>
            </w:r>
            <w:r w:rsidRPr="00186539">
              <w:rPr>
                <w:rFonts w:ascii="Times New Roman" w:eastAsia="Times New Roman" w:hAnsi="Times New Roman" w:cs="Times New Roman"/>
                <w:sz w:val="28"/>
                <w:szCs w:val="28"/>
                <w:lang w:eastAsia="ar-SA"/>
              </w:rPr>
              <w:t>.</w:t>
            </w:r>
            <w:r w:rsidR="00E054FB">
              <w:rPr>
                <w:rFonts w:ascii="Times New Roman" w:eastAsia="Times New Roman" w:hAnsi="Times New Roman" w:cs="Times New Roman"/>
                <w:sz w:val="28"/>
                <w:szCs w:val="28"/>
                <w:lang w:eastAsia="ar-SA"/>
              </w:rPr>
              <w:t xml:space="preserve"> Совершенствовагие</w:t>
            </w:r>
          </w:p>
        </w:tc>
      </w:tr>
      <w:tr w:rsidR="007541D8" w:rsidRPr="00186539" w:rsidTr="00442F70">
        <w:trPr>
          <w:trHeight w:val="249"/>
        </w:trPr>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23</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Игровое занятие.</w:t>
            </w:r>
          </w:p>
        </w:tc>
        <w:tc>
          <w:tcPr>
            <w:tcW w:w="10703" w:type="dxa"/>
          </w:tcPr>
          <w:p w:rsidR="007541D8" w:rsidRPr="00186539" w:rsidRDefault="007541D8" w:rsidP="00257E08">
            <w:pPr>
              <w:spacing w:after="0" w:line="240" w:lineRule="auto"/>
              <w:jc w:val="both"/>
              <w:rPr>
                <w:rFonts w:ascii="Times New Roman" w:eastAsia="Calibri" w:hAnsi="Times New Roman" w:cs="Times New Roman"/>
                <w:sz w:val="28"/>
                <w:szCs w:val="28"/>
              </w:rPr>
            </w:pPr>
            <w:r w:rsidRPr="00186539">
              <w:rPr>
                <w:rFonts w:ascii="Times New Roman" w:eastAsia="Times New Roman" w:hAnsi="Times New Roman" w:cs="Times New Roman"/>
                <w:sz w:val="28"/>
                <w:szCs w:val="28"/>
                <w:lang w:eastAsia="ar-SA"/>
              </w:rPr>
              <w:t>Правила игры. Игровое занятие.</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24</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24не</w:t>
            </w:r>
            <w:r>
              <w:rPr>
                <w:rFonts w:ascii="Times New Roman" w:eastAsia="Times New Roman" w:hAnsi="Times New Roman" w:cs="Times New Roman"/>
                <w:sz w:val="24"/>
                <w:szCs w:val="24"/>
                <w:lang w:eastAsia="ru-RU"/>
              </w:rPr>
              <w:lastRenderedPageBreak/>
              <w:t>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bCs/>
                <w:sz w:val="28"/>
                <w:szCs w:val="28"/>
                <w:lang w:eastAsia="ru-RU"/>
              </w:rPr>
            </w:pPr>
            <w:r w:rsidRPr="00186539">
              <w:rPr>
                <w:rFonts w:ascii="Times New Roman" w:eastAsia="Times New Roman" w:hAnsi="Times New Roman" w:cs="Times New Roman"/>
                <w:sz w:val="28"/>
                <w:szCs w:val="28"/>
                <w:lang w:eastAsia="ar-SA"/>
              </w:rPr>
              <w:lastRenderedPageBreak/>
              <w:t xml:space="preserve">Нижняя передача </w:t>
            </w:r>
            <w:r w:rsidRPr="00186539">
              <w:rPr>
                <w:rFonts w:ascii="Times New Roman" w:eastAsia="Times New Roman" w:hAnsi="Times New Roman" w:cs="Times New Roman"/>
                <w:sz w:val="28"/>
                <w:szCs w:val="28"/>
                <w:lang w:eastAsia="ar-SA"/>
              </w:rPr>
              <w:lastRenderedPageBreak/>
              <w:t>мяча.</w:t>
            </w:r>
          </w:p>
        </w:tc>
        <w:tc>
          <w:tcPr>
            <w:tcW w:w="10703" w:type="dxa"/>
          </w:tcPr>
          <w:p w:rsidR="007541D8" w:rsidRPr="00186539" w:rsidRDefault="007541D8" w:rsidP="00257E08">
            <w:pPr>
              <w:suppressAutoHyphens/>
              <w:spacing w:after="0" w:line="240" w:lineRule="auto"/>
              <w:jc w:val="both"/>
              <w:rPr>
                <w:rFonts w:ascii="Times New Roman" w:eastAsia="Times New Roman" w:hAnsi="Times New Roman" w:cs="Times New Roman"/>
                <w:sz w:val="28"/>
                <w:szCs w:val="28"/>
                <w:lang w:eastAsia="ar-SA"/>
              </w:rPr>
            </w:pPr>
            <w:r w:rsidRPr="00186539">
              <w:rPr>
                <w:rFonts w:ascii="Times New Roman" w:eastAsia="Times New Roman" w:hAnsi="Times New Roman" w:cs="Times New Roman"/>
                <w:sz w:val="28"/>
                <w:szCs w:val="28"/>
                <w:lang w:eastAsia="ar-SA"/>
              </w:rPr>
              <w:lastRenderedPageBreak/>
              <w:t xml:space="preserve">Развитие специальной </w:t>
            </w:r>
            <w:r w:rsidR="00E054FB">
              <w:rPr>
                <w:rFonts w:ascii="Times New Roman" w:eastAsia="Times New Roman" w:hAnsi="Times New Roman" w:cs="Times New Roman"/>
                <w:sz w:val="28"/>
                <w:szCs w:val="28"/>
                <w:lang w:eastAsia="ar-SA"/>
              </w:rPr>
              <w:t>ловкости и повторение техники владения</w:t>
            </w:r>
            <w:r w:rsidRPr="00186539">
              <w:rPr>
                <w:rFonts w:ascii="Times New Roman" w:eastAsia="Times New Roman" w:hAnsi="Times New Roman" w:cs="Times New Roman"/>
                <w:sz w:val="28"/>
                <w:szCs w:val="28"/>
                <w:lang w:eastAsia="ar-SA"/>
              </w:rPr>
              <w:t xml:space="preserve"> мячом.</w:t>
            </w:r>
          </w:p>
          <w:p w:rsidR="007541D8" w:rsidRPr="00186539" w:rsidRDefault="007541D8" w:rsidP="00257E08">
            <w:pPr>
              <w:spacing w:after="0" w:line="240" w:lineRule="auto"/>
              <w:jc w:val="both"/>
              <w:rPr>
                <w:rFonts w:ascii="Times New Roman" w:eastAsia="Calibri" w:hAnsi="Times New Roman" w:cs="Times New Roman"/>
                <w:sz w:val="28"/>
                <w:szCs w:val="28"/>
              </w:rPr>
            </w:pPr>
            <w:r w:rsidRPr="00186539">
              <w:rPr>
                <w:rFonts w:ascii="Times New Roman" w:eastAsia="Times New Roman" w:hAnsi="Times New Roman" w:cs="Times New Roman"/>
                <w:sz w:val="28"/>
                <w:szCs w:val="28"/>
                <w:lang w:eastAsia="ar-SA"/>
              </w:rPr>
              <w:lastRenderedPageBreak/>
              <w:t>Нижняя передача над собой.</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lastRenderedPageBreak/>
              <w:t>25</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Нижняя передача мяча.</w:t>
            </w:r>
          </w:p>
        </w:tc>
        <w:tc>
          <w:tcPr>
            <w:tcW w:w="10703" w:type="dxa"/>
          </w:tcPr>
          <w:p w:rsidR="007541D8" w:rsidRPr="00186539" w:rsidRDefault="007541D8" w:rsidP="00257E08">
            <w:pPr>
              <w:suppressAutoHyphens/>
              <w:spacing w:after="0" w:line="240" w:lineRule="auto"/>
              <w:jc w:val="both"/>
              <w:rPr>
                <w:rFonts w:ascii="Times New Roman" w:eastAsia="Times New Roman" w:hAnsi="Times New Roman" w:cs="Times New Roman"/>
                <w:sz w:val="28"/>
                <w:szCs w:val="28"/>
                <w:lang w:eastAsia="ar-SA"/>
              </w:rPr>
            </w:pPr>
            <w:r w:rsidRPr="00186539">
              <w:rPr>
                <w:rFonts w:ascii="Times New Roman" w:eastAsia="Times New Roman" w:hAnsi="Times New Roman" w:cs="Times New Roman"/>
                <w:sz w:val="28"/>
                <w:szCs w:val="28"/>
                <w:lang w:eastAsia="ar-SA"/>
              </w:rPr>
              <w:t>Развитие специальной ловкости и тренировка управления мячом.</w:t>
            </w:r>
          </w:p>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Нижняя передача над собой.</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26</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bCs/>
                <w:sz w:val="28"/>
                <w:szCs w:val="28"/>
                <w:lang w:eastAsia="ru-RU"/>
              </w:rPr>
            </w:pPr>
            <w:r w:rsidRPr="00186539">
              <w:rPr>
                <w:rFonts w:ascii="Times New Roman" w:eastAsia="Times New Roman" w:hAnsi="Times New Roman" w:cs="Times New Roman"/>
                <w:sz w:val="28"/>
                <w:szCs w:val="28"/>
                <w:lang w:eastAsia="ar-SA"/>
              </w:rPr>
              <w:t>Нижняя передача мяча.</w:t>
            </w:r>
          </w:p>
        </w:tc>
        <w:tc>
          <w:tcPr>
            <w:tcW w:w="10703"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Игровые упражнения. Нижняя передача над собой</w:t>
            </w:r>
            <w:r w:rsidR="00E054FB">
              <w:rPr>
                <w:rFonts w:ascii="Times New Roman" w:eastAsia="Times New Roman" w:hAnsi="Times New Roman" w:cs="Times New Roman"/>
                <w:sz w:val="28"/>
                <w:szCs w:val="28"/>
                <w:lang w:eastAsia="ar-SA"/>
              </w:rPr>
              <w:t xml:space="preserve"> и в парах</w:t>
            </w:r>
            <w:r w:rsidRPr="00186539">
              <w:rPr>
                <w:rFonts w:ascii="Times New Roman" w:eastAsia="Times New Roman" w:hAnsi="Times New Roman" w:cs="Times New Roman"/>
                <w:sz w:val="28"/>
                <w:szCs w:val="28"/>
                <w:lang w:eastAsia="ar-SA"/>
              </w:rPr>
              <w:t>.</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27</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Игровое занятие.</w:t>
            </w:r>
          </w:p>
        </w:tc>
        <w:tc>
          <w:tcPr>
            <w:tcW w:w="10703"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Подвижные игры и эстафеты с элементами волейбола. Игровое занятие</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28</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Нижняя передача мяча.</w:t>
            </w:r>
          </w:p>
        </w:tc>
        <w:tc>
          <w:tcPr>
            <w:tcW w:w="10703" w:type="dxa"/>
          </w:tcPr>
          <w:p w:rsidR="007541D8" w:rsidRPr="00186539" w:rsidRDefault="007541D8" w:rsidP="00257E08">
            <w:pPr>
              <w:suppressAutoHyphens/>
              <w:spacing w:after="0" w:line="240" w:lineRule="auto"/>
              <w:jc w:val="both"/>
              <w:rPr>
                <w:rFonts w:ascii="Times New Roman" w:eastAsia="Times New Roman" w:hAnsi="Times New Roman" w:cs="Times New Roman"/>
                <w:sz w:val="28"/>
                <w:szCs w:val="28"/>
                <w:lang w:eastAsia="ar-SA"/>
              </w:rPr>
            </w:pPr>
            <w:r w:rsidRPr="00186539">
              <w:rPr>
                <w:rFonts w:ascii="Times New Roman" w:eastAsia="Times New Roman" w:hAnsi="Times New Roman" w:cs="Times New Roman"/>
                <w:sz w:val="28"/>
                <w:szCs w:val="28"/>
                <w:lang w:eastAsia="ar-SA"/>
              </w:rPr>
              <w:t>Развитие специальной ловкости и тренировка управления мячом.</w:t>
            </w:r>
          </w:p>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Нижняя передача мяча у стены, в парах.</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29</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Нижняя передача мяча у стены, в парах.</w:t>
            </w:r>
          </w:p>
        </w:tc>
        <w:tc>
          <w:tcPr>
            <w:tcW w:w="10703"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Нижняя передача мяча у стены, в парах. Подвижные игры.</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30</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Нижняя передача мяча.</w:t>
            </w:r>
          </w:p>
        </w:tc>
        <w:tc>
          <w:tcPr>
            <w:tcW w:w="10703" w:type="dxa"/>
          </w:tcPr>
          <w:p w:rsidR="007541D8" w:rsidRPr="00186539" w:rsidRDefault="007541D8" w:rsidP="00257E08">
            <w:pPr>
              <w:suppressAutoHyphens/>
              <w:spacing w:after="0" w:line="240" w:lineRule="auto"/>
              <w:jc w:val="both"/>
              <w:rPr>
                <w:rFonts w:ascii="Times New Roman" w:eastAsia="Times New Roman" w:hAnsi="Times New Roman" w:cs="Times New Roman"/>
                <w:sz w:val="28"/>
                <w:szCs w:val="28"/>
                <w:lang w:eastAsia="ar-SA"/>
              </w:rPr>
            </w:pPr>
            <w:r w:rsidRPr="00186539">
              <w:rPr>
                <w:rFonts w:ascii="Times New Roman" w:eastAsia="Times New Roman" w:hAnsi="Times New Roman" w:cs="Times New Roman"/>
                <w:sz w:val="28"/>
                <w:szCs w:val="28"/>
                <w:lang w:eastAsia="ar-SA"/>
              </w:rPr>
              <w:t>Развитие специальной ловкости и тренировка управления мячом.</w:t>
            </w:r>
          </w:p>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Нижняя передача мяча у стены, в парах. Эстафеты с элементами волейбола.</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31</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bCs/>
                <w:sz w:val="28"/>
                <w:szCs w:val="28"/>
                <w:lang w:eastAsia="ru-RU"/>
              </w:rPr>
            </w:pPr>
            <w:r w:rsidRPr="00186539">
              <w:rPr>
                <w:rFonts w:ascii="Times New Roman" w:eastAsia="Times New Roman" w:hAnsi="Times New Roman" w:cs="Times New Roman"/>
                <w:sz w:val="28"/>
                <w:szCs w:val="28"/>
                <w:lang w:eastAsia="ar-SA"/>
              </w:rPr>
              <w:t>Игровое занятие.</w:t>
            </w:r>
          </w:p>
        </w:tc>
        <w:tc>
          <w:tcPr>
            <w:tcW w:w="10703"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Общая и специальная физическая подготовка. Игровое занятие.</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32</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Приём мяча с подачи.</w:t>
            </w:r>
          </w:p>
        </w:tc>
        <w:tc>
          <w:tcPr>
            <w:tcW w:w="10703"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Приём мяча с подачи у стены. Игры и эстафеты с элементами волейбола.</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33</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bCs/>
                <w:sz w:val="28"/>
                <w:szCs w:val="28"/>
                <w:lang w:eastAsia="ru-RU"/>
              </w:rPr>
            </w:pPr>
            <w:r w:rsidRPr="00186539">
              <w:rPr>
                <w:rFonts w:ascii="Times New Roman" w:eastAsia="Times New Roman" w:hAnsi="Times New Roman" w:cs="Times New Roman"/>
                <w:sz w:val="28"/>
                <w:szCs w:val="28"/>
                <w:lang w:eastAsia="ar-SA"/>
              </w:rPr>
              <w:t>Подача и приём мяча в парах.</w:t>
            </w:r>
          </w:p>
        </w:tc>
        <w:tc>
          <w:tcPr>
            <w:tcW w:w="10703"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 xml:space="preserve">Подача и приём мяча в парах. Игры и эстафеты с элементами волейбола. </w:t>
            </w:r>
            <w:r w:rsidRPr="00186539">
              <w:rPr>
                <w:rFonts w:ascii="Times New Roman" w:eastAsia="Times New Roman" w:hAnsi="Times New Roman" w:cs="Times New Roman"/>
                <w:sz w:val="28"/>
                <w:szCs w:val="28"/>
                <w:lang w:eastAsia="ru-RU"/>
              </w:rPr>
              <w:t>Способы закаливания.</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34</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Подача и приём мяча.</w:t>
            </w:r>
          </w:p>
        </w:tc>
        <w:tc>
          <w:tcPr>
            <w:tcW w:w="10703"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Подача и приём мяча через сетку в парах с середины площадки. Игры и эстафеты с элементами волейбола.</w:t>
            </w:r>
          </w:p>
        </w:tc>
      </w:tr>
      <w:tr w:rsidR="007541D8" w:rsidRPr="00186539" w:rsidTr="00442F70">
        <w:tc>
          <w:tcPr>
            <w:tcW w:w="923" w:type="dxa"/>
          </w:tcPr>
          <w:p w:rsidR="007541D8" w:rsidRPr="00B03C77" w:rsidRDefault="007541D8" w:rsidP="00257E08">
            <w:pPr>
              <w:spacing w:after="0" w:line="240" w:lineRule="auto"/>
              <w:jc w:val="both"/>
              <w:rPr>
                <w:rFonts w:ascii="Times New Roman" w:eastAsia="Times New Roman" w:hAnsi="Times New Roman" w:cs="Times New Roman"/>
                <w:sz w:val="24"/>
                <w:szCs w:val="24"/>
                <w:lang w:eastAsia="ru-RU"/>
              </w:rPr>
            </w:pPr>
            <w:r w:rsidRPr="00B03C77">
              <w:rPr>
                <w:rFonts w:ascii="Times New Roman" w:eastAsia="Times New Roman" w:hAnsi="Times New Roman" w:cs="Times New Roman"/>
                <w:sz w:val="24"/>
                <w:szCs w:val="24"/>
                <w:lang w:eastAsia="ru-RU"/>
              </w:rPr>
              <w:t>35</w:t>
            </w:r>
          </w:p>
        </w:tc>
        <w:tc>
          <w:tcPr>
            <w:tcW w:w="779" w:type="dxa"/>
          </w:tcPr>
          <w:p w:rsidR="007541D8" w:rsidRPr="00B03C77" w:rsidRDefault="00B03C77" w:rsidP="00257E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35нед</w:t>
            </w:r>
          </w:p>
        </w:tc>
        <w:tc>
          <w:tcPr>
            <w:tcW w:w="2410"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ar-SA"/>
              </w:rPr>
              <w:t>Игровое занятие.</w:t>
            </w:r>
          </w:p>
        </w:tc>
        <w:tc>
          <w:tcPr>
            <w:tcW w:w="10703" w:type="dxa"/>
          </w:tcPr>
          <w:p w:rsidR="007541D8" w:rsidRPr="00186539" w:rsidRDefault="007541D8" w:rsidP="00257E08">
            <w:pPr>
              <w:spacing w:after="0" w:line="240" w:lineRule="auto"/>
              <w:jc w:val="both"/>
              <w:rPr>
                <w:rFonts w:ascii="Times New Roman" w:eastAsia="Times New Roman" w:hAnsi="Times New Roman" w:cs="Times New Roman"/>
                <w:sz w:val="28"/>
                <w:szCs w:val="28"/>
                <w:lang w:eastAsia="ru-RU"/>
              </w:rPr>
            </w:pPr>
            <w:r w:rsidRPr="00186539">
              <w:rPr>
                <w:rFonts w:ascii="Times New Roman" w:eastAsia="Times New Roman" w:hAnsi="Times New Roman" w:cs="Times New Roman"/>
                <w:sz w:val="28"/>
                <w:szCs w:val="28"/>
                <w:lang w:eastAsia="ru-RU"/>
              </w:rPr>
              <w:t>Спортивный праздник «Здравствуй, лето!».</w:t>
            </w:r>
          </w:p>
        </w:tc>
      </w:tr>
    </w:tbl>
    <w:p w:rsidR="00530ED8" w:rsidRPr="00186539" w:rsidRDefault="00530ED8" w:rsidP="00F37838">
      <w:pPr>
        <w:spacing w:after="0" w:line="240" w:lineRule="auto"/>
        <w:ind w:firstLine="709"/>
        <w:jc w:val="both"/>
        <w:rPr>
          <w:rFonts w:ascii="Times New Roman" w:hAnsi="Times New Roman" w:cs="Times New Roman"/>
          <w:sz w:val="28"/>
          <w:szCs w:val="28"/>
        </w:rPr>
      </w:pPr>
    </w:p>
    <w:sectPr w:rsidR="00530ED8" w:rsidRPr="00186539" w:rsidSect="007545B5">
      <w:footerReference w:type="default" r:id="rId1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BB2" w:rsidRDefault="005E0BB2" w:rsidP="00AD0A24">
      <w:pPr>
        <w:spacing w:after="0" w:line="240" w:lineRule="auto"/>
      </w:pPr>
      <w:r>
        <w:separator/>
      </w:r>
    </w:p>
  </w:endnote>
  <w:endnote w:type="continuationSeparator" w:id="0">
    <w:p w:rsidR="005E0BB2" w:rsidRDefault="005E0BB2" w:rsidP="00AD0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29890"/>
      <w:docPartObj>
        <w:docPartGallery w:val="Page Numbers (Bottom of Page)"/>
        <w:docPartUnique/>
      </w:docPartObj>
    </w:sdtPr>
    <w:sdtEndPr/>
    <w:sdtContent>
      <w:p w:rsidR="007A0CED" w:rsidRDefault="007A0CED">
        <w:pPr>
          <w:pStyle w:val="ac"/>
          <w:jc w:val="center"/>
        </w:pPr>
        <w:r>
          <w:fldChar w:fldCharType="begin"/>
        </w:r>
        <w:r>
          <w:instrText>PAGE   \* MERGEFORMAT</w:instrText>
        </w:r>
        <w:r>
          <w:fldChar w:fldCharType="separate"/>
        </w:r>
        <w:r w:rsidR="005F15F7">
          <w:rPr>
            <w:noProof/>
          </w:rPr>
          <w:t>6</w:t>
        </w:r>
        <w:r>
          <w:fldChar w:fldCharType="end"/>
        </w:r>
      </w:p>
    </w:sdtContent>
  </w:sdt>
  <w:p w:rsidR="007A0CED" w:rsidRDefault="007A0CE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BB2" w:rsidRDefault="005E0BB2" w:rsidP="00AD0A24">
      <w:pPr>
        <w:spacing w:after="0" w:line="240" w:lineRule="auto"/>
      </w:pPr>
      <w:r>
        <w:separator/>
      </w:r>
    </w:p>
  </w:footnote>
  <w:footnote w:type="continuationSeparator" w:id="0">
    <w:p w:rsidR="005E0BB2" w:rsidRDefault="005E0BB2" w:rsidP="00AD0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6"/>
    <w:multiLevelType w:val="singleLevel"/>
    <w:tmpl w:val="00000006"/>
    <w:name w:val="WW8Num12"/>
    <w:lvl w:ilvl="0">
      <w:start w:val="1"/>
      <w:numFmt w:val="bullet"/>
      <w:pStyle w:val="3"/>
      <w:lvlText w:val=""/>
      <w:lvlJc w:val="left"/>
      <w:pPr>
        <w:tabs>
          <w:tab w:val="num" w:pos="0"/>
        </w:tabs>
        <w:ind w:left="720" w:hanging="360"/>
      </w:pPr>
      <w:rPr>
        <w:rFonts w:ascii="Wingdings" w:hAnsi="Wingdings" w:cs="Wingdings"/>
      </w:rPr>
    </w:lvl>
  </w:abstractNum>
  <w:abstractNum w:abstractNumId="4"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b w:val="0"/>
        <w:i w:val="0"/>
        <w:caps w:val="0"/>
        <w:smallCaps w:val="0"/>
        <w:strike w:val="0"/>
        <w:dstrike w:val="0"/>
        <w:color w:val="000000"/>
        <w:spacing w:val="0"/>
        <w:w w:val="100"/>
        <w:position w:val="0"/>
        <w:sz w:val="26"/>
        <w:u w:val="none"/>
        <w:vertAlign w:val="baseline"/>
      </w:rPr>
    </w:lvl>
  </w:abstractNum>
  <w:abstractNum w:abstractNumId="6"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C"/>
    <w:multiLevelType w:val="singleLevel"/>
    <w:tmpl w:val="0000000C"/>
    <w:lvl w:ilvl="0">
      <w:start w:val="1"/>
      <w:numFmt w:val="bullet"/>
      <w:lvlText w:val=""/>
      <w:lvlJc w:val="left"/>
      <w:pPr>
        <w:tabs>
          <w:tab w:val="num" w:pos="720"/>
        </w:tabs>
        <w:ind w:left="720" w:hanging="360"/>
      </w:pPr>
      <w:rPr>
        <w:rFonts w:ascii="Symbol" w:hAnsi="Symbol" w:cs="Symbol"/>
      </w:rPr>
    </w:lvl>
  </w:abstractNum>
  <w:abstractNum w:abstractNumId="9"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10"/>
    <w:multiLevelType w:val="singleLevel"/>
    <w:tmpl w:val="00000010"/>
    <w:name w:val="WW8Num33"/>
    <w:lvl w:ilvl="0">
      <w:start w:val="1"/>
      <w:numFmt w:val="bullet"/>
      <w:lvlText w:val=""/>
      <w:lvlJc w:val="left"/>
      <w:pPr>
        <w:tabs>
          <w:tab w:val="num" w:pos="0"/>
        </w:tabs>
        <w:ind w:left="720" w:hanging="360"/>
      </w:pPr>
      <w:rPr>
        <w:rFonts w:ascii="Wingdings" w:hAnsi="Wingdings" w:cs="Wingdings"/>
      </w:rPr>
    </w:lvl>
  </w:abstractNum>
  <w:abstractNum w:abstractNumId="11"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rPr>
    </w:lvl>
  </w:abstractNum>
  <w:abstractNum w:abstractNumId="12"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cs="Symbol"/>
      </w:rPr>
    </w:lvl>
  </w:abstractNum>
  <w:abstractNum w:abstractNumId="13" w15:restartNumberingAfterBreak="0">
    <w:nsid w:val="00000013"/>
    <w:multiLevelType w:val="singleLevel"/>
    <w:tmpl w:val="00000013"/>
    <w:name w:val="WW8Num19"/>
    <w:lvl w:ilvl="0">
      <w:start w:val="1"/>
      <w:numFmt w:val="decimal"/>
      <w:lvlText w:val="%1."/>
      <w:lvlJc w:val="left"/>
      <w:pPr>
        <w:tabs>
          <w:tab w:val="num" w:pos="720"/>
        </w:tabs>
        <w:ind w:left="720" w:hanging="360"/>
      </w:pPr>
    </w:lvl>
  </w:abstractNum>
  <w:abstractNum w:abstractNumId="14"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A521D2E"/>
    <w:multiLevelType w:val="multilevel"/>
    <w:tmpl w:val="266EC7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12E513A4"/>
    <w:multiLevelType w:val="multilevel"/>
    <w:tmpl w:val="3940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FE55DA"/>
    <w:multiLevelType w:val="multilevel"/>
    <w:tmpl w:val="CF8491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220" w:hanging="1140"/>
      </w:pPr>
      <w:rPr>
        <w:rFonts w:eastAsiaTheme="minorHAnsi" w:hint="default"/>
        <w:b w:val="0"/>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72530"/>
    <w:multiLevelType w:val="multilevel"/>
    <w:tmpl w:val="DCFA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4D5F03"/>
    <w:multiLevelType w:val="multilevel"/>
    <w:tmpl w:val="99EC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753A67"/>
    <w:multiLevelType w:val="multilevel"/>
    <w:tmpl w:val="67B8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FF0D0A"/>
    <w:multiLevelType w:val="multilevel"/>
    <w:tmpl w:val="E40E7F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38D61C4C"/>
    <w:multiLevelType w:val="multilevel"/>
    <w:tmpl w:val="83EC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4553F6"/>
    <w:multiLevelType w:val="multilevel"/>
    <w:tmpl w:val="7FA0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28746D"/>
    <w:multiLevelType w:val="multilevel"/>
    <w:tmpl w:val="7AE878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15:restartNumberingAfterBreak="0">
    <w:nsid w:val="3DDC50D4"/>
    <w:multiLevelType w:val="multilevel"/>
    <w:tmpl w:val="2560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8113CB"/>
    <w:multiLevelType w:val="hybridMultilevel"/>
    <w:tmpl w:val="0BF88F6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15:restartNumberingAfterBreak="0">
    <w:nsid w:val="468F1839"/>
    <w:multiLevelType w:val="multilevel"/>
    <w:tmpl w:val="D1C0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381922"/>
    <w:multiLevelType w:val="multilevel"/>
    <w:tmpl w:val="BCEE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E76E36"/>
    <w:multiLevelType w:val="multilevel"/>
    <w:tmpl w:val="A4E0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0173F3"/>
    <w:multiLevelType w:val="multilevel"/>
    <w:tmpl w:val="16A8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0F469B"/>
    <w:multiLevelType w:val="multilevel"/>
    <w:tmpl w:val="D2C6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837E15"/>
    <w:multiLevelType w:val="multilevel"/>
    <w:tmpl w:val="69D2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3E42BB"/>
    <w:multiLevelType w:val="multilevel"/>
    <w:tmpl w:val="812A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CD181F"/>
    <w:multiLevelType w:val="hybridMultilevel"/>
    <w:tmpl w:val="9118E8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8E37A16"/>
    <w:multiLevelType w:val="hybridMultilevel"/>
    <w:tmpl w:val="07DCE5A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6" w15:restartNumberingAfterBreak="0">
    <w:nsid w:val="7DDC2A90"/>
    <w:multiLevelType w:val="multilevel"/>
    <w:tmpl w:val="13DE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0"/>
  </w:num>
  <w:num w:numId="4">
    <w:abstractNumId w:val="24"/>
  </w:num>
  <w:num w:numId="5">
    <w:abstractNumId w:val="15"/>
  </w:num>
  <w:num w:numId="6">
    <w:abstractNumId w:val="21"/>
  </w:num>
  <w:num w:numId="7">
    <w:abstractNumId w:val="35"/>
  </w:num>
  <w:num w:numId="8">
    <w:abstractNumId w:val="26"/>
  </w:num>
  <w:num w:numId="9">
    <w:abstractNumId w:val="11"/>
  </w:num>
  <w:num w:numId="10">
    <w:abstractNumId w:val="8"/>
  </w:num>
  <w:num w:numId="11">
    <w:abstractNumId w:val="13"/>
    <w:lvlOverride w:ilvl="0">
      <w:startOverride w:val="1"/>
    </w:lvlOverride>
  </w:num>
  <w:num w:numId="12">
    <w:abstractNumId w:val="7"/>
  </w:num>
  <w:num w:numId="13">
    <w:abstractNumId w:val="4"/>
  </w:num>
  <w:num w:numId="14">
    <w:abstractNumId w:val="6"/>
  </w:num>
  <w:num w:numId="15">
    <w:abstractNumId w:val="12"/>
  </w:num>
  <w:num w:numId="16">
    <w:abstractNumId w:val="9"/>
  </w:num>
  <w:num w:numId="17">
    <w:abstractNumId w:val="1"/>
  </w:num>
  <w:num w:numId="18">
    <w:abstractNumId w:val="2"/>
  </w:num>
  <w:num w:numId="19">
    <w:abstractNumId w:val="5"/>
  </w:num>
  <w:num w:numId="20">
    <w:abstractNumId w:val="14"/>
  </w:num>
  <w:num w:numId="21">
    <w:abstractNumId w:val="17"/>
  </w:num>
  <w:num w:numId="22">
    <w:abstractNumId w:val="25"/>
  </w:num>
  <w:num w:numId="23">
    <w:abstractNumId w:val="32"/>
  </w:num>
  <w:num w:numId="24">
    <w:abstractNumId w:val="36"/>
  </w:num>
  <w:num w:numId="25">
    <w:abstractNumId w:val="23"/>
  </w:num>
  <w:num w:numId="26">
    <w:abstractNumId w:val="28"/>
  </w:num>
  <w:num w:numId="27">
    <w:abstractNumId w:val="33"/>
  </w:num>
  <w:num w:numId="28">
    <w:abstractNumId w:val="16"/>
  </w:num>
  <w:num w:numId="29">
    <w:abstractNumId w:val="20"/>
  </w:num>
  <w:num w:numId="30">
    <w:abstractNumId w:val="29"/>
  </w:num>
  <w:num w:numId="31">
    <w:abstractNumId w:val="31"/>
  </w:num>
  <w:num w:numId="32">
    <w:abstractNumId w:val="19"/>
  </w:num>
  <w:num w:numId="33">
    <w:abstractNumId w:val="22"/>
  </w:num>
  <w:num w:numId="34">
    <w:abstractNumId w:val="18"/>
  </w:num>
  <w:num w:numId="35">
    <w:abstractNumId w:val="27"/>
  </w:num>
  <w:num w:numId="36">
    <w:abstractNumId w:val="30"/>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03"/>
    <w:rsid w:val="00041178"/>
    <w:rsid w:val="0004593F"/>
    <w:rsid w:val="000514E5"/>
    <w:rsid w:val="00073841"/>
    <w:rsid w:val="00081F8E"/>
    <w:rsid w:val="000A5457"/>
    <w:rsid w:val="000A5C91"/>
    <w:rsid w:val="0010311F"/>
    <w:rsid w:val="00105E3A"/>
    <w:rsid w:val="00114711"/>
    <w:rsid w:val="001403E3"/>
    <w:rsid w:val="00154B12"/>
    <w:rsid w:val="00174914"/>
    <w:rsid w:val="00186539"/>
    <w:rsid w:val="001973D3"/>
    <w:rsid w:val="001A1729"/>
    <w:rsid w:val="001B7DAF"/>
    <w:rsid w:val="001D042A"/>
    <w:rsid w:val="001D163D"/>
    <w:rsid w:val="001E4835"/>
    <w:rsid w:val="001E6D18"/>
    <w:rsid w:val="001F5002"/>
    <w:rsid w:val="001F6BCB"/>
    <w:rsid w:val="00213B8C"/>
    <w:rsid w:val="00237465"/>
    <w:rsid w:val="00243D7C"/>
    <w:rsid w:val="00257E08"/>
    <w:rsid w:val="00257FBD"/>
    <w:rsid w:val="00270607"/>
    <w:rsid w:val="00281186"/>
    <w:rsid w:val="00295271"/>
    <w:rsid w:val="002A277D"/>
    <w:rsid w:val="002B2508"/>
    <w:rsid w:val="002D3666"/>
    <w:rsid w:val="003118E3"/>
    <w:rsid w:val="00343628"/>
    <w:rsid w:val="00352215"/>
    <w:rsid w:val="00375AEB"/>
    <w:rsid w:val="00386BE1"/>
    <w:rsid w:val="003C187D"/>
    <w:rsid w:val="00414094"/>
    <w:rsid w:val="004343FC"/>
    <w:rsid w:val="00434749"/>
    <w:rsid w:val="00442F70"/>
    <w:rsid w:val="00443296"/>
    <w:rsid w:val="0046355E"/>
    <w:rsid w:val="004677CF"/>
    <w:rsid w:val="00467967"/>
    <w:rsid w:val="00470352"/>
    <w:rsid w:val="004D1643"/>
    <w:rsid w:val="00520034"/>
    <w:rsid w:val="00525BB2"/>
    <w:rsid w:val="00530ED8"/>
    <w:rsid w:val="005938B6"/>
    <w:rsid w:val="00597CC2"/>
    <w:rsid w:val="005A26B9"/>
    <w:rsid w:val="005D4337"/>
    <w:rsid w:val="005E0BB2"/>
    <w:rsid w:val="005F15F7"/>
    <w:rsid w:val="00617E95"/>
    <w:rsid w:val="006258A0"/>
    <w:rsid w:val="006306CB"/>
    <w:rsid w:val="00637C89"/>
    <w:rsid w:val="00671D2E"/>
    <w:rsid w:val="00686EE1"/>
    <w:rsid w:val="00694114"/>
    <w:rsid w:val="00695B44"/>
    <w:rsid w:val="006D0AD6"/>
    <w:rsid w:val="006E07C3"/>
    <w:rsid w:val="00711D05"/>
    <w:rsid w:val="00712E28"/>
    <w:rsid w:val="00716A3C"/>
    <w:rsid w:val="00717FD0"/>
    <w:rsid w:val="00720831"/>
    <w:rsid w:val="00734F2A"/>
    <w:rsid w:val="00736FC4"/>
    <w:rsid w:val="007454AD"/>
    <w:rsid w:val="0074626C"/>
    <w:rsid w:val="00746EA0"/>
    <w:rsid w:val="007541D8"/>
    <w:rsid w:val="007545B5"/>
    <w:rsid w:val="007725A7"/>
    <w:rsid w:val="00776DD0"/>
    <w:rsid w:val="00780FE4"/>
    <w:rsid w:val="00782802"/>
    <w:rsid w:val="00782B03"/>
    <w:rsid w:val="00790D8E"/>
    <w:rsid w:val="007A0CED"/>
    <w:rsid w:val="007C73E8"/>
    <w:rsid w:val="007F0BA8"/>
    <w:rsid w:val="00815D61"/>
    <w:rsid w:val="0082053C"/>
    <w:rsid w:val="00825E6A"/>
    <w:rsid w:val="00831286"/>
    <w:rsid w:val="00846455"/>
    <w:rsid w:val="00852FBF"/>
    <w:rsid w:val="00887683"/>
    <w:rsid w:val="00894155"/>
    <w:rsid w:val="008D2D42"/>
    <w:rsid w:val="008D77B4"/>
    <w:rsid w:val="008E4B36"/>
    <w:rsid w:val="009023A6"/>
    <w:rsid w:val="00910913"/>
    <w:rsid w:val="0091609D"/>
    <w:rsid w:val="00920D23"/>
    <w:rsid w:val="00921770"/>
    <w:rsid w:val="0092448C"/>
    <w:rsid w:val="009348BF"/>
    <w:rsid w:val="00941457"/>
    <w:rsid w:val="00941EF3"/>
    <w:rsid w:val="009801C2"/>
    <w:rsid w:val="009953D4"/>
    <w:rsid w:val="009A1003"/>
    <w:rsid w:val="009A1B1B"/>
    <w:rsid w:val="009C0E76"/>
    <w:rsid w:val="009D0837"/>
    <w:rsid w:val="009D28EB"/>
    <w:rsid w:val="009D3FEB"/>
    <w:rsid w:val="009D7520"/>
    <w:rsid w:val="00A41187"/>
    <w:rsid w:val="00AA20A9"/>
    <w:rsid w:val="00AD0A24"/>
    <w:rsid w:val="00AE3083"/>
    <w:rsid w:val="00B00D3D"/>
    <w:rsid w:val="00B03C77"/>
    <w:rsid w:val="00B05EC4"/>
    <w:rsid w:val="00B06F03"/>
    <w:rsid w:val="00B26165"/>
    <w:rsid w:val="00B2667B"/>
    <w:rsid w:val="00B35279"/>
    <w:rsid w:val="00B516AB"/>
    <w:rsid w:val="00B771F4"/>
    <w:rsid w:val="00B801E2"/>
    <w:rsid w:val="00BC3380"/>
    <w:rsid w:val="00C01A49"/>
    <w:rsid w:val="00C068C2"/>
    <w:rsid w:val="00C11502"/>
    <w:rsid w:val="00C11F55"/>
    <w:rsid w:val="00C1431E"/>
    <w:rsid w:val="00C22FC3"/>
    <w:rsid w:val="00C43597"/>
    <w:rsid w:val="00C57822"/>
    <w:rsid w:val="00C61712"/>
    <w:rsid w:val="00C85D46"/>
    <w:rsid w:val="00CA45F6"/>
    <w:rsid w:val="00CA664F"/>
    <w:rsid w:val="00CF3C60"/>
    <w:rsid w:val="00CF71B7"/>
    <w:rsid w:val="00D01B34"/>
    <w:rsid w:val="00D02FFF"/>
    <w:rsid w:val="00D10D20"/>
    <w:rsid w:val="00D10F62"/>
    <w:rsid w:val="00D23619"/>
    <w:rsid w:val="00D501D9"/>
    <w:rsid w:val="00D5237B"/>
    <w:rsid w:val="00D95A8D"/>
    <w:rsid w:val="00DA3082"/>
    <w:rsid w:val="00DB3206"/>
    <w:rsid w:val="00DC5D4A"/>
    <w:rsid w:val="00DD2F6A"/>
    <w:rsid w:val="00DD45E4"/>
    <w:rsid w:val="00DF3E3B"/>
    <w:rsid w:val="00E054FB"/>
    <w:rsid w:val="00E12FBE"/>
    <w:rsid w:val="00E65514"/>
    <w:rsid w:val="00E706CE"/>
    <w:rsid w:val="00E70A61"/>
    <w:rsid w:val="00E769A7"/>
    <w:rsid w:val="00EA143E"/>
    <w:rsid w:val="00EC22F1"/>
    <w:rsid w:val="00EC5F29"/>
    <w:rsid w:val="00ED1432"/>
    <w:rsid w:val="00ED237B"/>
    <w:rsid w:val="00EE2ECB"/>
    <w:rsid w:val="00EE63BE"/>
    <w:rsid w:val="00EF03B9"/>
    <w:rsid w:val="00F37838"/>
    <w:rsid w:val="00F45AD1"/>
    <w:rsid w:val="00F5171F"/>
    <w:rsid w:val="00F52C9D"/>
    <w:rsid w:val="00F84C04"/>
    <w:rsid w:val="00F87DDC"/>
    <w:rsid w:val="00FA4109"/>
    <w:rsid w:val="00FC6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08A0E-9198-426D-AFE4-E05BCFBE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0"/>
    <w:link w:val="30"/>
    <w:qFormat/>
    <w:rsid w:val="007545B5"/>
    <w:pPr>
      <w:numPr>
        <w:ilvl w:val="2"/>
        <w:numId w:val="1"/>
      </w:numPr>
      <w:suppressAutoHyphens/>
      <w:spacing w:before="210" w:after="210" w:line="330" w:lineRule="atLeast"/>
      <w:outlineLvl w:val="2"/>
    </w:pPr>
    <w:rPr>
      <w:rFonts w:ascii="Georgia" w:eastAsia="Calibri" w:hAnsi="Georgia" w:cs="Times New Roman"/>
      <w:b/>
      <w:bCs/>
      <w:i/>
      <w:iCs/>
      <w:sz w:val="27"/>
      <w:szCs w:val="27"/>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45B5"/>
    <w:rPr>
      <w:rFonts w:ascii="Georgia" w:eastAsia="Calibri" w:hAnsi="Georgia" w:cs="Times New Roman"/>
      <w:b/>
      <w:bCs/>
      <w:i/>
      <w:iCs/>
      <w:sz w:val="27"/>
      <w:szCs w:val="27"/>
      <w:lang w:eastAsia="ar-SA"/>
    </w:rPr>
  </w:style>
  <w:style w:type="character" w:customStyle="1" w:styleId="a4">
    <w:name w:val="Основной текст + Курсив"/>
    <w:rsid w:val="007545B5"/>
    <w:rPr>
      <w:i/>
      <w:iCs/>
      <w:shd w:val="clear" w:color="auto" w:fill="FFFFFF"/>
      <w:lang w:eastAsia="ar-SA" w:bidi="ar-SA"/>
    </w:rPr>
  </w:style>
  <w:style w:type="character" w:customStyle="1" w:styleId="1">
    <w:name w:val="Основной текст + Полужирный1"/>
    <w:rsid w:val="007545B5"/>
    <w:rPr>
      <w:b/>
      <w:bCs/>
      <w:spacing w:val="10"/>
      <w:sz w:val="26"/>
      <w:szCs w:val="26"/>
      <w:shd w:val="clear" w:color="auto" w:fill="FFFFFF"/>
      <w:lang w:eastAsia="ar-SA" w:bidi="ar-SA"/>
    </w:rPr>
  </w:style>
  <w:style w:type="character" w:customStyle="1" w:styleId="10">
    <w:name w:val="Основной текст + 10"/>
    <w:rsid w:val="007545B5"/>
    <w:rPr>
      <w:spacing w:val="10"/>
      <w:sz w:val="21"/>
      <w:szCs w:val="21"/>
      <w:shd w:val="clear" w:color="auto" w:fill="FFFFFF"/>
      <w:lang w:eastAsia="ar-SA" w:bidi="ar-SA"/>
    </w:rPr>
  </w:style>
  <w:style w:type="paragraph" w:customStyle="1" w:styleId="11">
    <w:name w:val="Основной текст1"/>
    <w:basedOn w:val="a"/>
    <w:rsid w:val="007545B5"/>
    <w:pPr>
      <w:shd w:val="clear" w:color="auto" w:fill="FFFFFF"/>
      <w:suppressAutoHyphens/>
      <w:spacing w:after="1380" w:line="216" w:lineRule="exact"/>
      <w:ind w:hanging="500"/>
      <w:jc w:val="center"/>
    </w:pPr>
    <w:rPr>
      <w:rFonts w:ascii="Times New Roman" w:eastAsia="Times New Roman" w:hAnsi="Times New Roman" w:cs="Times New Roman"/>
      <w:sz w:val="20"/>
      <w:szCs w:val="20"/>
      <w:shd w:val="clear" w:color="auto" w:fill="FFFFFF"/>
      <w:lang w:val="x-none" w:eastAsia="ar-SA"/>
    </w:rPr>
  </w:style>
  <w:style w:type="paragraph" w:customStyle="1" w:styleId="4">
    <w:name w:val="Заголовок №4"/>
    <w:basedOn w:val="a"/>
    <w:rsid w:val="007545B5"/>
    <w:pPr>
      <w:shd w:val="clear" w:color="auto" w:fill="FFFFFF"/>
      <w:suppressAutoHyphens/>
      <w:spacing w:after="660" w:line="240" w:lineRule="atLeast"/>
      <w:ind w:hanging="940"/>
    </w:pPr>
    <w:rPr>
      <w:rFonts w:ascii="Times New Roman" w:eastAsia="Times New Roman" w:hAnsi="Times New Roman" w:cs="Times New Roman"/>
      <w:spacing w:val="10"/>
      <w:sz w:val="26"/>
      <w:szCs w:val="26"/>
      <w:shd w:val="clear" w:color="auto" w:fill="FFFFFF"/>
      <w:lang w:val="x-none" w:eastAsia="ar-SA"/>
    </w:rPr>
  </w:style>
  <w:style w:type="paragraph" w:styleId="a5">
    <w:name w:val="Normal (Web)"/>
    <w:basedOn w:val="a"/>
    <w:uiPriority w:val="99"/>
    <w:unhideWhenUsed/>
    <w:rsid w:val="007545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0">
    <w:name w:val="Body Text"/>
    <w:basedOn w:val="a"/>
    <w:link w:val="a6"/>
    <w:uiPriority w:val="99"/>
    <w:semiHidden/>
    <w:unhideWhenUsed/>
    <w:rsid w:val="007545B5"/>
    <w:pPr>
      <w:spacing w:after="120"/>
    </w:pPr>
  </w:style>
  <w:style w:type="character" w:customStyle="1" w:styleId="a6">
    <w:name w:val="Основной текст Знак"/>
    <w:basedOn w:val="a1"/>
    <w:link w:val="a0"/>
    <w:uiPriority w:val="99"/>
    <w:semiHidden/>
    <w:rsid w:val="007545B5"/>
  </w:style>
  <w:style w:type="paragraph" w:styleId="a7">
    <w:name w:val="List Paragraph"/>
    <w:basedOn w:val="a"/>
    <w:uiPriority w:val="34"/>
    <w:qFormat/>
    <w:rsid w:val="00270607"/>
    <w:pPr>
      <w:ind w:left="720"/>
      <w:contextualSpacing/>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2667B"/>
    <w:rPr>
      <w:rFonts w:ascii="Times New Roman" w:hAnsi="Times New Roman" w:cs="Times New Roman" w:hint="default"/>
      <w:strike w:val="0"/>
      <w:dstrike w:val="0"/>
      <w:sz w:val="24"/>
      <w:szCs w:val="24"/>
      <w:u w:val="none"/>
      <w:effect w:val="none"/>
    </w:rPr>
  </w:style>
  <w:style w:type="character" w:styleId="a8">
    <w:name w:val="Strong"/>
    <w:qFormat/>
    <w:rsid w:val="00B2667B"/>
    <w:rPr>
      <w:b/>
      <w:bCs/>
    </w:rPr>
  </w:style>
  <w:style w:type="character" w:styleId="a9">
    <w:name w:val="Emphasis"/>
    <w:qFormat/>
    <w:rsid w:val="00B2667B"/>
    <w:rPr>
      <w:i/>
      <w:iCs/>
    </w:rPr>
  </w:style>
  <w:style w:type="paragraph" w:styleId="aa">
    <w:name w:val="header"/>
    <w:basedOn w:val="a"/>
    <w:link w:val="ab"/>
    <w:uiPriority w:val="99"/>
    <w:unhideWhenUsed/>
    <w:rsid w:val="00AD0A24"/>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AD0A24"/>
  </w:style>
  <w:style w:type="paragraph" w:styleId="ac">
    <w:name w:val="footer"/>
    <w:basedOn w:val="a"/>
    <w:link w:val="ad"/>
    <w:uiPriority w:val="99"/>
    <w:unhideWhenUsed/>
    <w:rsid w:val="00AD0A24"/>
    <w:pPr>
      <w:tabs>
        <w:tab w:val="center" w:pos="4677"/>
        <w:tab w:val="right" w:pos="9355"/>
      </w:tabs>
      <w:spacing w:after="0" w:line="240" w:lineRule="auto"/>
    </w:pPr>
  </w:style>
  <w:style w:type="character" w:customStyle="1" w:styleId="ad">
    <w:name w:val="Нижний колонтитул Знак"/>
    <w:basedOn w:val="a1"/>
    <w:link w:val="ac"/>
    <w:uiPriority w:val="99"/>
    <w:rsid w:val="00AD0A24"/>
  </w:style>
  <w:style w:type="paragraph" w:styleId="ae">
    <w:name w:val="Balloon Text"/>
    <w:basedOn w:val="a"/>
    <w:link w:val="af"/>
    <w:uiPriority w:val="99"/>
    <w:semiHidden/>
    <w:unhideWhenUsed/>
    <w:rsid w:val="0092448C"/>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9244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983">
      <w:bodyDiv w:val="1"/>
      <w:marLeft w:val="0"/>
      <w:marRight w:val="0"/>
      <w:marTop w:val="0"/>
      <w:marBottom w:val="0"/>
      <w:divBdr>
        <w:top w:val="none" w:sz="0" w:space="0" w:color="auto"/>
        <w:left w:val="none" w:sz="0" w:space="0" w:color="auto"/>
        <w:bottom w:val="none" w:sz="0" w:space="0" w:color="auto"/>
        <w:right w:val="none" w:sz="0" w:space="0" w:color="auto"/>
      </w:divBdr>
    </w:div>
    <w:div w:id="226498930">
      <w:bodyDiv w:val="1"/>
      <w:marLeft w:val="0"/>
      <w:marRight w:val="0"/>
      <w:marTop w:val="0"/>
      <w:marBottom w:val="0"/>
      <w:divBdr>
        <w:top w:val="none" w:sz="0" w:space="0" w:color="auto"/>
        <w:left w:val="none" w:sz="0" w:space="0" w:color="auto"/>
        <w:bottom w:val="none" w:sz="0" w:space="0" w:color="auto"/>
        <w:right w:val="none" w:sz="0" w:space="0" w:color="auto"/>
      </w:divBdr>
    </w:div>
    <w:div w:id="242105881">
      <w:bodyDiv w:val="1"/>
      <w:marLeft w:val="0"/>
      <w:marRight w:val="0"/>
      <w:marTop w:val="0"/>
      <w:marBottom w:val="0"/>
      <w:divBdr>
        <w:top w:val="none" w:sz="0" w:space="0" w:color="auto"/>
        <w:left w:val="none" w:sz="0" w:space="0" w:color="auto"/>
        <w:bottom w:val="none" w:sz="0" w:space="0" w:color="auto"/>
        <w:right w:val="none" w:sz="0" w:space="0" w:color="auto"/>
      </w:divBdr>
    </w:div>
    <w:div w:id="251472559">
      <w:bodyDiv w:val="1"/>
      <w:marLeft w:val="0"/>
      <w:marRight w:val="0"/>
      <w:marTop w:val="0"/>
      <w:marBottom w:val="0"/>
      <w:divBdr>
        <w:top w:val="none" w:sz="0" w:space="0" w:color="auto"/>
        <w:left w:val="none" w:sz="0" w:space="0" w:color="auto"/>
        <w:bottom w:val="none" w:sz="0" w:space="0" w:color="auto"/>
        <w:right w:val="none" w:sz="0" w:space="0" w:color="auto"/>
      </w:divBdr>
    </w:div>
    <w:div w:id="492912381">
      <w:bodyDiv w:val="1"/>
      <w:marLeft w:val="0"/>
      <w:marRight w:val="0"/>
      <w:marTop w:val="0"/>
      <w:marBottom w:val="0"/>
      <w:divBdr>
        <w:top w:val="none" w:sz="0" w:space="0" w:color="auto"/>
        <w:left w:val="none" w:sz="0" w:space="0" w:color="auto"/>
        <w:bottom w:val="none" w:sz="0" w:space="0" w:color="auto"/>
        <w:right w:val="none" w:sz="0" w:space="0" w:color="auto"/>
      </w:divBdr>
    </w:div>
    <w:div w:id="619923904">
      <w:bodyDiv w:val="1"/>
      <w:marLeft w:val="0"/>
      <w:marRight w:val="0"/>
      <w:marTop w:val="0"/>
      <w:marBottom w:val="0"/>
      <w:divBdr>
        <w:top w:val="none" w:sz="0" w:space="0" w:color="auto"/>
        <w:left w:val="none" w:sz="0" w:space="0" w:color="auto"/>
        <w:bottom w:val="none" w:sz="0" w:space="0" w:color="auto"/>
        <w:right w:val="none" w:sz="0" w:space="0" w:color="auto"/>
      </w:divBdr>
    </w:div>
    <w:div w:id="792334759">
      <w:bodyDiv w:val="1"/>
      <w:marLeft w:val="0"/>
      <w:marRight w:val="0"/>
      <w:marTop w:val="0"/>
      <w:marBottom w:val="0"/>
      <w:divBdr>
        <w:top w:val="none" w:sz="0" w:space="0" w:color="auto"/>
        <w:left w:val="none" w:sz="0" w:space="0" w:color="auto"/>
        <w:bottom w:val="none" w:sz="0" w:space="0" w:color="auto"/>
        <w:right w:val="none" w:sz="0" w:space="0" w:color="auto"/>
      </w:divBdr>
    </w:div>
    <w:div w:id="804855913">
      <w:bodyDiv w:val="1"/>
      <w:marLeft w:val="0"/>
      <w:marRight w:val="0"/>
      <w:marTop w:val="0"/>
      <w:marBottom w:val="0"/>
      <w:divBdr>
        <w:top w:val="none" w:sz="0" w:space="0" w:color="auto"/>
        <w:left w:val="none" w:sz="0" w:space="0" w:color="auto"/>
        <w:bottom w:val="none" w:sz="0" w:space="0" w:color="auto"/>
        <w:right w:val="none" w:sz="0" w:space="0" w:color="auto"/>
      </w:divBdr>
    </w:div>
    <w:div w:id="852457407">
      <w:bodyDiv w:val="1"/>
      <w:marLeft w:val="0"/>
      <w:marRight w:val="0"/>
      <w:marTop w:val="0"/>
      <w:marBottom w:val="0"/>
      <w:divBdr>
        <w:top w:val="none" w:sz="0" w:space="0" w:color="auto"/>
        <w:left w:val="none" w:sz="0" w:space="0" w:color="auto"/>
        <w:bottom w:val="none" w:sz="0" w:space="0" w:color="auto"/>
        <w:right w:val="none" w:sz="0" w:space="0" w:color="auto"/>
      </w:divBdr>
    </w:div>
    <w:div w:id="904610733">
      <w:bodyDiv w:val="1"/>
      <w:marLeft w:val="0"/>
      <w:marRight w:val="0"/>
      <w:marTop w:val="0"/>
      <w:marBottom w:val="0"/>
      <w:divBdr>
        <w:top w:val="none" w:sz="0" w:space="0" w:color="auto"/>
        <w:left w:val="none" w:sz="0" w:space="0" w:color="auto"/>
        <w:bottom w:val="none" w:sz="0" w:space="0" w:color="auto"/>
        <w:right w:val="none" w:sz="0" w:space="0" w:color="auto"/>
      </w:divBdr>
    </w:div>
    <w:div w:id="1059786807">
      <w:bodyDiv w:val="1"/>
      <w:marLeft w:val="0"/>
      <w:marRight w:val="0"/>
      <w:marTop w:val="0"/>
      <w:marBottom w:val="0"/>
      <w:divBdr>
        <w:top w:val="none" w:sz="0" w:space="0" w:color="auto"/>
        <w:left w:val="none" w:sz="0" w:space="0" w:color="auto"/>
        <w:bottom w:val="none" w:sz="0" w:space="0" w:color="auto"/>
        <w:right w:val="none" w:sz="0" w:space="0" w:color="auto"/>
      </w:divBdr>
    </w:div>
    <w:div w:id="1248611706">
      <w:bodyDiv w:val="1"/>
      <w:marLeft w:val="0"/>
      <w:marRight w:val="0"/>
      <w:marTop w:val="0"/>
      <w:marBottom w:val="0"/>
      <w:divBdr>
        <w:top w:val="none" w:sz="0" w:space="0" w:color="auto"/>
        <w:left w:val="none" w:sz="0" w:space="0" w:color="auto"/>
        <w:bottom w:val="none" w:sz="0" w:space="0" w:color="auto"/>
        <w:right w:val="none" w:sz="0" w:space="0" w:color="auto"/>
      </w:divBdr>
    </w:div>
    <w:div w:id="1285039840">
      <w:bodyDiv w:val="1"/>
      <w:marLeft w:val="0"/>
      <w:marRight w:val="0"/>
      <w:marTop w:val="0"/>
      <w:marBottom w:val="0"/>
      <w:divBdr>
        <w:top w:val="none" w:sz="0" w:space="0" w:color="auto"/>
        <w:left w:val="none" w:sz="0" w:space="0" w:color="auto"/>
        <w:bottom w:val="none" w:sz="0" w:space="0" w:color="auto"/>
        <w:right w:val="none" w:sz="0" w:space="0" w:color="auto"/>
      </w:divBdr>
    </w:div>
    <w:div w:id="1506752041">
      <w:bodyDiv w:val="1"/>
      <w:marLeft w:val="0"/>
      <w:marRight w:val="0"/>
      <w:marTop w:val="0"/>
      <w:marBottom w:val="0"/>
      <w:divBdr>
        <w:top w:val="none" w:sz="0" w:space="0" w:color="auto"/>
        <w:left w:val="none" w:sz="0" w:space="0" w:color="auto"/>
        <w:bottom w:val="none" w:sz="0" w:space="0" w:color="auto"/>
        <w:right w:val="none" w:sz="0" w:space="0" w:color="auto"/>
      </w:divBdr>
    </w:div>
    <w:div w:id="160399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1</Pages>
  <Words>4114</Words>
  <Characters>23452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22</cp:revision>
  <cp:lastPrinted>2019-11-27T05:00:00Z</cp:lastPrinted>
  <dcterms:created xsi:type="dcterms:W3CDTF">2015-10-01T12:48:00Z</dcterms:created>
  <dcterms:modified xsi:type="dcterms:W3CDTF">2019-12-09T06:35:00Z</dcterms:modified>
</cp:coreProperties>
</file>